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8343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Трегубова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Корепанова Г.В.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Борисова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820468)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1"/>
      <w:r>
        <w:rPr>
          <w:rFonts w:ascii="Times New Roman" w:hAnsi="Times New Roman"/>
          <w:b/>
          <w:i w:val="false"/>
          <w:color w:val="000000"/>
          <w:sz w:val="28"/>
        </w:rPr>
        <w:t>с.Трудовое</w:t>
      </w:r>
      <w:bookmarkEnd w:id="1"/>
      <w:r>
        <w:rPr>
          <w:rFonts w:ascii="Times New Roman" w:hAnsi="Times New Roman"/>
          <w:b/>
          <w:i w:val="false"/>
          <w:color w:val="000000"/>
          <w:sz w:val="28"/>
        </w:rPr>
        <w:t xml:space="preserve">‌ </w:t>
      </w:r>
      <w:bookmarkStart w:name="37890e0d-bf7f-43fe-815c-7a678ee14218"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834393" w:id="3"/>
    <w:p>
      <w:pPr>
        <w:sectPr>
          <w:pgSz w:w="11906" w:h="16383" w:orient="portrait"/>
        </w:sectPr>
      </w:pPr>
    </w:p>
    <w:bookmarkEnd w:id="3"/>
    <w:bookmarkEnd w:id="0"/>
    <w:bookmarkStart w:name="block-5834394" w:id="4"/>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5"/>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Pr>
          <w:rFonts w:ascii="Times New Roman" w:hAnsi="Times New Roman"/>
          <w:b w:val="false"/>
          <w:i w:val="false"/>
          <w:color w:val="000000"/>
          <w:sz w:val="28"/>
        </w:rPr>
        <w:t>‌</w:t>
      </w:r>
    </w:p>
    <w:bookmarkStart w:name="block-5834394" w:id="6"/>
    <w:p>
      <w:pPr>
        <w:sectPr>
          <w:pgSz w:w="11906" w:h="16383" w:orient="portrait"/>
        </w:sectPr>
      </w:pPr>
    </w:p>
    <w:bookmarkEnd w:id="6"/>
    <w:bookmarkEnd w:id="4"/>
    <w:bookmarkStart w:name="block-5834395" w:id="7"/>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5834395" w:id="8"/>
    <w:p>
      <w:pPr>
        <w:sectPr>
          <w:pgSz w:w="11906" w:h="16383" w:orient="portrait"/>
        </w:sectPr>
      </w:pPr>
    </w:p>
    <w:bookmarkEnd w:id="8"/>
    <w:bookmarkEnd w:id="7"/>
    <w:bookmarkStart w:name="block-5834396" w:id="9"/>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5834396" w:id="10"/>
    <w:p>
      <w:pPr>
        <w:sectPr>
          <w:pgSz w:w="11906" w:h="16383" w:orient="portrait"/>
        </w:sectPr>
      </w:pPr>
    </w:p>
    <w:bookmarkEnd w:id="10"/>
    <w:bookmarkEnd w:id="9"/>
    <w:bookmarkStart w:name="block-5834397"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5834397" w:id="12"/>
    <w:p>
      <w:pPr>
        <w:sectPr>
          <w:pgSz w:w="16383" w:h="11906" w:orient="landscape"/>
        </w:sectPr>
      </w:pPr>
    </w:p>
    <w:bookmarkEnd w:id="12"/>
    <w:bookmarkEnd w:id="11"/>
    <w:bookmarkStart w:name="block-5834398"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916"/>
        <w:gridCol w:w="3654"/>
        <w:gridCol w:w="1670"/>
        <w:gridCol w:w="2746"/>
        <w:gridCol w:w="2093"/>
        <w:gridCol w:w="2515"/>
      </w:tblGrid>
      <w:tr>
        <w:trPr>
          <w:trHeight w:val="300" w:hRule="atLeast"/>
          <w:trHeight w:val="144" w:hRule="atLeast"/>
        </w:trPr>
        <w:tc>
          <w:tcPr>
            <w:tcW w:w="6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81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7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17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8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90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90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07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97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97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0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916"/>
        <w:gridCol w:w="3654"/>
        <w:gridCol w:w="1670"/>
        <w:gridCol w:w="2746"/>
        <w:gridCol w:w="2093"/>
        <w:gridCol w:w="2515"/>
      </w:tblGrid>
      <w:tr>
        <w:trPr>
          <w:trHeight w:val="300" w:hRule="atLeast"/>
          <w:trHeight w:val="144" w:hRule="atLeast"/>
        </w:trPr>
        <w:tc>
          <w:tcPr>
            <w:tcW w:w="6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0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90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44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44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59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5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17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51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51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916"/>
        <w:gridCol w:w="3654"/>
        <w:gridCol w:w="1670"/>
        <w:gridCol w:w="2746"/>
        <w:gridCol w:w="2093"/>
        <w:gridCol w:w="2515"/>
      </w:tblGrid>
      <w:tr>
        <w:trPr>
          <w:trHeight w:val="300" w:hRule="atLeast"/>
          <w:trHeight w:val="144" w:hRule="atLeast"/>
        </w:trPr>
        <w:tc>
          <w:tcPr>
            <w:tcW w:w="6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84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54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2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24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4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17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17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57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51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27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486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916"/>
        <w:gridCol w:w="3654"/>
        <w:gridCol w:w="1670"/>
        <w:gridCol w:w="2746"/>
        <w:gridCol w:w="2093"/>
        <w:gridCol w:w="2515"/>
      </w:tblGrid>
      <w:tr>
        <w:trPr>
          <w:trHeight w:val="300" w:hRule="atLeast"/>
          <w:trHeight w:val="144" w:hRule="atLeast"/>
        </w:trPr>
        <w:tc>
          <w:tcPr>
            <w:tcW w:w="6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48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48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6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3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90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97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61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71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71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14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0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04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351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36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82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109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2085"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130" w:hRule="atLeast"/>
          <w:trHeight w:val="144" w:hRule="atLeast"/>
        </w:trPr>
        <w:tc>
          <w:tcPr>
            <w:tcW w:w="64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ind w:left="135"/>
              <w:jc w:val="left"/>
            </w:pPr>
          </w:p>
        </w:tc>
        <w:tc>
          <w:tcPr>
            <w:tcW w:w="17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910"/>
        <w:gridCol w:w="3707"/>
        <w:gridCol w:w="1658"/>
        <w:gridCol w:w="2732"/>
        <w:gridCol w:w="2082"/>
        <w:gridCol w:w="2505"/>
      </w:tblGrid>
      <w:tr>
        <w:trPr>
          <w:trHeight w:val="300" w:hRule="atLeast"/>
          <w:trHeight w:val="144" w:hRule="atLeast"/>
        </w:trPr>
        <w:tc>
          <w:tcPr>
            <w:tcW w:w="6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60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21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217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217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67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90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90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300"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2640"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244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20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300"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63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63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36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500"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4380"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82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109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2970"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7035" w:hRule="atLeast"/>
          <w:trHeight w:val="144" w:hRule="atLeast"/>
        </w:trPr>
        <w:tc>
          <w:tcPr>
            <w:tcW w:w="63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7" w:type="dxa"/>
            <w:tcBorders/>
            <w:tcMar>
              <w:top w:w="50" w:type="dxa"/>
              <w:left w:w="100" w:type="dxa"/>
            </w:tcMar>
            <w:vAlign w:val="center"/>
          </w:tcPr>
          <w:p>
            <w:pPr>
              <w:spacing w:before="0" w:after="0"/>
              <w:ind w:left="135"/>
              <w:jc w:val="left"/>
            </w:pPr>
          </w:p>
        </w:tc>
        <w:tc>
          <w:tcPr>
            <w:tcW w:w="175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834398" w:id="14"/>
    <w:p>
      <w:pPr>
        <w:sectPr>
          <w:pgSz w:w="16383" w:h="11906" w:orient="landscape"/>
        </w:sectPr>
      </w:pPr>
    </w:p>
    <w:bookmarkEnd w:id="14"/>
    <w:bookmarkEnd w:id="13"/>
    <w:bookmarkStart w:name="block-5834399"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6"/>
      <w:r>
        <w:rPr>
          <w:rFonts w:ascii="Times New Roman" w:hAnsi="Times New Roman"/>
          <w:b w:val="false"/>
          <w:i w:val="false"/>
          <w:color w:val="000000"/>
          <w:sz w:val="28"/>
        </w:rPr>
        <w:t>• Английский язык, 6 класс/ Ваулина Ю.Е., Дули Д., Подоляко О.Е. и другие, Акционерное общество «Издательство «Просвещение»</w:t>
      </w:r>
      <w:bookmarkEnd w:id="16"/>
      <w:r>
        <w:rPr>
          <w:sz w:val="28"/>
        </w:rPr>
        <w:br/>
      </w:r>
      <w:bookmarkStart w:name="7f15dba0-00fd-49d0-b67a-95c93bc257e6" w:id="17"/>
      <w:r>
        <w:rPr>
          <w:rFonts w:ascii="Times New Roman" w:hAnsi="Times New Roman"/>
          <w:b w:val="false"/>
          <w:i w:val="false"/>
          <w:color w:val="000000"/>
          <w:sz w:val="28"/>
        </w:rPr>
        <w:t xml:space="preserve"> • Английский язык, 8 класс/ Ваулина Ю.Е., Дули Д., Подоляко О.Е. и другие, Акционерное общество «Издательство «Просвещение»</w:t>
      </w:r>
      <w:bookmarkEnd w:id="17"/>
      <w:r>
        <w:rPr>
          <w:sz w:val="28"/>
        </w:rPr>
        <w:br/>
      </w:r>
      <w:bookmarkStart w:name="7f15dba0-00fd-49d0-b67a-95c93bc257e6" w:id="18"/>
      <w:r>
        <w:rPr>
          <w:rFonts w:ascii="Times New Roman" w:hAnsi="Times New Roman"/>
          <w:b w:val="false"/>
          <w:i w:val="false"/>
          <w:color w:val="000000"/>
          <w:sz w:val="28"/>
        </w:rPr>
        <w:t xml:space="preserve"> • Английский язык, 9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6-й класс: учебник, 6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3"/>
      <w:r>
        <w:rPr>
          <w:rFonts w:ascii="Times New Roman" w:hAnsi="Times New Roman"/>
          <w:b w:val="false"/>
          <w:i w:val="false"/>
          <w:color w:val="000000"/>
          <w:sz w:val="28"/>
        </w:rPr>
        <w:t>Английский язык Тетрадь учителя</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24"/>
      <w:r>
        <w:rPr>
          <w:rFonts w:ascii="Times New Roman" w:hAnsi="Times New Roman"/>
          <w:b w:val="false"/>
          <w:i w:val="false"/>
          <w:color w:val="000000"/>
          <w:sz w:val="28"/>
        </w:rPr>
        <w:t>Учи.ру</w:t>
      </w:r>
      <w:bookmarkEnd w:id="24"/>
      <w:r>
        <w:rPr>
          <w:sz w:val="28"/>
        </w:rPr>
        <w:br/>
      </w:r>
      <w:bookmarkStart w:name="bcc260aa-001b-4e57-b3e1-498f8d6efa95" w:id="25"/>
      <w:r>
        <w:rPr>
          <w:rFonts w:ascii="Times New Roman" w:hAnsi="Times New Roman"/>
          <w:b w:val="false"/>
          <w:i w:val="false"/>
          <w:color w:val="000000"/>
          <w:sz w:val="28"/>
        </w:rPr>
        <w:t xml:space="preserve"> РЭШ</w:t>
      </w:r>
      <w:bookmarkEnd w:id="25"/>
      <w:r>
        <w:rPr>
          <w:sz w:val="28"/>
        </w:rPr>
        <w:br/>
      </w:r>
      <w:bookmarkStart w:name="bcc260aa-001b-4e57-b3e1-498f8d6efa95" w:id="26"/>
      <w:r>
        <w:rPr>
          <w:rFonts w:ascii="Times New Roman" w:hAnsi="Times New Roman"/>
          <w:b w:val="false"/>
          <w:i w:val="false"/>
          <w:color w:val="000000"/>
          <w:sz w:val="28"/>
        </w:rPr>
        <w:t xml:space="preserve"> ЯКласс</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834399" w:id="27"/>
    <w:p>
      <w:pPr>
        <w:sectPr>
          <w:pgSz w:w="11906" w:h="16383" w:orient="portrait"/>
        </w:sectPr>
      </w:pPr>
    </w:p>
    <w:bookmarkEnd w:id="27"/>
    <w:bookmarkEnd w:id="15"/>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