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Аннотация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программе</w:t>
      </w:r>
      <w:r>
        <w:rPr>
          <w:spacing w:val="66"/>
        </w:rPr>
        <w:t> </w:t>
      </w:r>
      <w:r>
        <w:rPr/>
        <w:t>по географии</w:t>
      </w:r>
      <w:r>
        <w:rPr>
          <w:spacing w:val="-3"/>
        </w:rPr>
        <w:t> </w:t>
      </w:r>
      <w:r>
        <w:rPr/>
        <w:t>10-11 класс</w:t>
      </w:r>
    </w:p>
    <w:p>
      <w:pPr>
        <w:spacing w:line="240" w:lineRule="auto" w:before="0"/>
        <w:ind w:left="222" w:right="226" w:firstLine="707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географии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10-11</w:t>
      </w:r>
      <w:r>
        <w:rPr>
          <w:spacing w:val="1"/>
          <w:sz w:val="24"/>
        </w:rPr>
        <w:t> </w:t>
      </w:r>
      <w:r>
        <w:rPr>
          <w:sz w:val="24"/>
        </w:rPr>
        <w:t>классов</w:t>
      </w:r>
      <w:r>
        <w:rPr>
          <w:spacing w:val="1"/>
          <w:sz w:val="24"/>
        </w:rPr>
        <w:t> </w:t>
      </w:r>
      <w:r>
        <w:rPr>
          <w:sz w:val="24"/>
        </w:rPr>
        <w:t>разработана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примерной программы среднего (полного) 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 по географии с учетом</w:t>
      </w:r>
      <w:r>
        <w:rPr>
          <w:spacing w:val="1"/>
          <w:sz w:val="24"/>
        </w:rPr>
        <w:t> </w:t>
      </w:r>
      <w:r>
        <w:rPr>
          <w:sz w:val="24"/>
        </w:rPr>
        <w:t>рекомендаций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для общеобразовательных учреждений</w:t>
      </w:r>
      <w:r>
        <w:rPr>
          <w:spacing w:val="61"/>
          <w:sz w:val="24"/>
        </w:rPr>
        <w:t> </w:t>
      </w:r>
      <w:r>
        <w:rPr>
          <w:sz w:val="24"/>
        </w:rPr>
        <w:t>по географии для 10 –</w:t>
      </w:r>
      <w:r>
        <w:rPr>
          <w:spacing w:val="-57"/>
          <w:sz w:val="24"/>
        </w:rPr>
        <w:t> </w:t>
      </w:r>
      <w:r>
        <w:rPr>
          <w:sz w:val="24"/>
        </w:rPr>
        <w:t>11 классов</w:t>
      </w:r>
      <w:r>
        <w:rPr>
          <w:spacing w:val="1"/>
          <w:sz w:val="24"/>
        </w:rPr>
        <w:t> </w:t>
      </w:r>
      <w:r>
        <w:rPr>
          <w:sz w:val="24"/>
        </w:rPr>
        <w:t>под редакцией</w:t>
      </w:r>
      <w:r>
        <w:rPr>
          <w:spacing w:val="1"/>
          <w:sz w:val="24"/>
        </w:rPr>
        <w:t> </w:t>
      </w:r>
      <w:r>
        <w:rPr>
          <w:sz w:val="24"/>
        </w:rPr>
        <w:t>Е.М. Домогацких Н.И. Алексеевский</w:t>
      </w:r>
      <w:r>
        <w:rPr>
          <w:spacing w:val="1"/>
          <w:sz w:val="24"/>
        </w:rPr>
        <w:t> </w:t>
      </w:r>
      <w:r>
        <w:rPr>
          <w:sz w:val="24"/>
        </w:rPr>
        <w:t>с учетом требований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> </w:t>
      </w:r>
      <w:r>
        <w:rPr>
          <w:sz w:val="24"/>
        </w:rPr>
        <w:t>стандарта  по</w:t>
      </w:r>
      <w:r>
        <w:rPr>
          <w:spacing w:val="2"/>
          <w:sz w:val="24"/>
        </w:rPr>
        <w:t> </w:t>
      </w:r>
      <w:r>
        <w:rPr>
          <w:sz w:val="24"/>
        </w:rPr>
        <w:t>географии.</w:t>
      </w:r>
    </w:p>
    <w:p>
      <w:pPr>
        <w:spacing w:before="0"/>
        <w:ind w:left="222" w:right="230" w:firstLine="707"/>
        <w:jc w:val="both"/>
        <w:rPr>
          <w:sz w:val="24"/>
        </w:rPr>
      </w:pPr>
      <w:r>
        <w:rPr>
          <w:sz w:val="24"/>
        </w:rPr>
        <w:t>Курс</w:t>
      </w:r>
      <w:r>
        <w:rPr>
          <w:spacing w:val="1"/>
          <w:sz w:val="24"/>
        </w:rPr>
        <w:t> </w:t>
      </w:r>
      <w:r>
        <w:rPr>
          <w:sz w:val="24"/>
        </w:rPr>
        <w:t>«Экономическая и социальная география» в старших классах средней школы</w:t>
      </w:r>
      <w:r>
        <w:rPr>
          <w:spacing w:val="1"/>
          <w:sz w:val="24"/>
        </w:rPr>
        <w:t> </w:t>
      </w:r>
      <w:r>
        <w:rPr>
          <w:sz w:val="24"/>
        </w:rPr>
        <w:t>занимает особое место,</w:t>
      </w:r>
      <w:r>
        <w:rPr>
          <w:spacing w:val="1"/>
          <w:sz w:val="24"/>
        </w:rPr>
        <w:t> </w:t>
      </w:r>
      <w:r>
        <w:rPr>
          <w:sz w:val="24"/>
        </w:rPr>
        <w:t>он завершает цикл школьного географического образования и</w:t>
      </w:r>
      <w:r>
        <w:rPr>
          <w:spacing w:val="1"/>
          <w:sz w:val="24"/>
        </w:rPr>
        <w:t> </w:t>
      </w:r>
      <w:r>
        <w:rPr>
          <w:sz w:val="24"/>
        </w:rPr>
        <w:t>призван</w:t>
      </w:r>
      <w:r>
        <w:rPr>
          <w:spacing w:val="1"/>
          <w:sz w:val="24"/>
        </w:rPr>
        <w:t> </w:t>
      </w: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окружающем</w:t>
      </w:r>
      <w:r>
        <w:rPr>
          <w:spacing w:val="1"/>
          <w:sz w:val="24"/>
        </w:rPr>
        <w:t> </w:t>
      </w:r>
      <w:r>
        <w:rPr>
          <w:sz w:val="24"/>
        </w:rPr>
        <w:t>мире,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основных тенденций и процессов, происходящих в постоянно меняющемся мире, показать</w:t>
      </w:r>
      <w:r>
        <w:rPr>
          <w:spacing w:val="-57"/>
          <w:sz w:val="24"/>
        </w:rPr>
        <w:t> </w:t>
      </w:r>
      <w:r>
        <w:rPr>
          <w:sz w:val="24"/>
        </w:rPr>
        <w:t>взаимосвязь</w:t>
      </w:r>
      <w:r>
        <w:rPr>
          <w:spacing w:val="-1"/>
          <w:sz w:val="24"/>
        </w:rPr>
        <w:t> </w:t>
      </w:r>
      <w:r>
        <w:rPr>
          <w:sz w:val="24"/>
        </w:rPr>
        <w:t>природы,</w:t>
      </w:r>
      <w:r>
        <w:rPr>
          <w:spacing w:val="-3"/>
          <w:sz w:val="24"/>
        </w:rPr>
        <w:t> </w:t>
      </w:r>
      <w:r>
        <w:rPr>
          <w:sz w:val="24"/>
        </w:rPr>
        <w:t>населения и</w:t>
      </w:r>
      <w:r>
        <w:rPr>
          <w:spacing w:val="-1"/>
          <w:sz w:val="24"/>
        </w:rPr>
        <w:t> </w:t>
      </w:r>
      <w:r>
        <w:rPr>
          <w:sz w:val="24"/>
        </w:rPr>
        <w:t>хозяйства</w:t>
      </w:r>
      <w:r>
        <w:rPr>
          <w:spacing w:val="-2"/>
          <w:sz w:val="24"/>
        </w:rPr>
        <w:t> </w:t>
      </w:r>
      <w:r>
        <w:rPr>
          <w:sz w:val="24"/>
        </w:rPr>
        <w:t>земного шара.</w:t>
      </w:r>
    </w:p>
    <w:p>
      <w:pPr>
        <w:spacing w:before="0"/>
        <w:ind w:left="222" w:right="234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курса</w:t>
      </w:r>
      <w:r>
        <w:rPr>
          <w:spacing w:val="1"/>
          <w:sz w:val="24"/>
        </w:rPr>
        <w:t> </w:t>
      </w:r>
      <w:r>
        <w:rPr>
          <w:sz w:val="24"/>
        </w:rPr>
        <w:t>призвано</w:t>
      </w:r>
      <w:r>
        <w:rPr>
          <w:spacing w:val="1"/>
          <w:sz w:val="24"/>
        </w:rPr>
        <w:t> </w:t>
      </w: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целостное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современном</w:t>
      </w:r>
      <w:r>
        <w:rPr>
          <w:spacing w:val="1"/>
          <w:sz w:val="24"/>
        </w:rPr>
        <w:t> </w:t>
      </w:r>
      <w:r>
        <w:rPr>
          <w:sz w:val="24"/>
        </w:rPr>
        <w:t>мире,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мире,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развивать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познавательный</w:t>
      </w:r>
      <w:r>
        <w:rPr>
          <w:spacing w:val="-1"/>
          <w:sz w:val="24"/>
        </w:rPr>
        <w:t> </w:t>
      </w:r>
      <w:r>
        <w:rPr>
          <w:sz w:val="24"/>
        </w:rPr>
        <w:t>интерес</w:t>
      </w:r>
      <w:r>
        <w:rPr>
          <w:spacing w:val="-1"/>
          <w:sz w:val="24"/>
        </w:rPr>
        <w:t> </w:t>
      </w:r>
      <w:r>
        <w:rPr>
          <w:sz w:val="24"/>
        </w:rPr>
        <w:t>к другим</w:t>
      </w:r>
      <w:r>
        <w:rPr>
          <w:spacing w:val="-2"/>
          <w:sz w:val="24"/>
        </w:rPr>
        <w:t> </w:t>
      </w:r>
      <w:r>
        <w:rPr>
          <w:sz w:val="24"/>
        </w:rPr>
        <w:t>народам</w:t>
      </w:r>
      <w:r>
        <w:rPr>
          <w:spacing w:val="-1"/>
          <w:sz w:val="24"/>
        </w:rPr>
        <w:t> </w:t>
      </w:r>
      <w:r>
        <w:rPr>
          <w:sz w:val="24"/>
        </w:rPr>
        <w:t>и странам.</w:t>
      </w:r>
    </w:p>
    <w:p>
      <w:pPr>
        <w:spacing w:before="0"/>
        <w:ind w:left="222" w:right="226" w:firstLine="707"/>
        <w:jc w:val="both"/>
        <w:rPr>
          <w:sz w:val="24"/>
        </w:rPr>
      </w:pPr>
      <w:r>
        <w:rPr>
          <w:sz w:val="24"/>
        </w:rPr>
        <w:t>В 10 – 11 классах рассматривается круг проблем, которые решает географическая</w:t>
      </w:r>
      <w:r>
        <w:rPr>
          <w:spacing w:val="1"/>
          <w:sz w:val="24"/>
        </w:rPr>
        <w:t> </w:t>
      </w:r>
      <w:r>
        <w:rPr>
          <w:sz w:val="24"/>
        </w:rPr>
        <w:t>наука, а также используемые ею научные методы. Материал</w:t>
      </w:r>
      <w:r>
        <w:rPr>
          <w:spacing w:val="1"/>
          <w:sz w:val="24"/>
        </w:rPr>
        <w:t> </w:t>
      </w:r>
      <w:r>
        <w:rPr>
          <w:sz w:val="24"/>
        </w:rPr>
        <w:t>данного курса делится на две</w:t>
      </w:r>
      <w:r>
        <w:rPr>
          <w:spacing w:val="-57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«Общая</w:t>
      </w:r>
      <w:r>
        <w:rPr>
          <w:spacing w:val="1"/>
          <w:sz w:val="24"/>
        </w:rPr>
        <w:t> </w:t>
      </w:r>
      <w:r>
        <w:rPr>
          <w:sz w:val="24"/>
        </w:rPr>
        <w:t>характеристика</w:t>
      </w:r>
      <w:r>
        <w:rPr>
          <w:spacing w:val="1"/>
          <w:sz w:val="24"/>
        </w:rPr>
        <w:t> </w:t>
      </w:r>
      <w:r>
        <w:rPr>
          <w:sz w:val="24"/>
        </w:rPr>
        <w:t>мира»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«Региональный</w:t>
      </w:r>
      <w:r>
        <w:rPr>
          <w:spacing w:val="1"/>
          <w:sz w:val="24"/>
        </w:rPr>
        <w:t> </w:t>
      </w:r>
      <w:r>
        <w:rPr>
          <w:sz w:val="24"/>
        </w:rPr>
        <w:t>обзор</w:t>
      </w:r>
      <w:r>
        <w:rPr>
          <w:spacing w:val="1"/>
          <w:sz w:val="24"/>
        </w:rPr>
        <w:t> </w:t>
      </w:r>
      <w:r>
        <w:rPr>
          <w:sz w:val="24"/>
        </w:rPr>
        <w:t>мира»,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делает</w:t>
      </w:r>
      <w:r>
        <w:rPr>
          <w:spacing w:val="1"/>
          <w:sz w:val="24"/>
        </w:rPr>
        <w:t> </w:t>
      </w:r>
      <w:r>
        <w:rPr>
          <w:sz w:val="24"/>
        </w:rPr>
        <w:t>возможным гибкое использование данной программы, изучать в течение двух лет – в 10 и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классе, по одному</w:t>
      </w:r>
      <w:r>
        <w:rPr>
          <w:spacing w:val="-3"/>
          <w:sz w:val="24"/>
        </w:rPr>
        <w:t> </w:t>
      </w:r>
      <w:r>
        <w:rPr>
          <w:sz w:val="24"/>
        </w:rPr>
        <w:t>часу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неделю.</w:t>
      </w:r>
    </w:p>
    <w:p>
      <w:pPr>
        <w:spacing w:before="0"/>
        <w:ind w:left="222" w:right="225" w:firstLine="70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географии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spacing w:val="1"/>
          <w:sz w:val="24"/>
        </w:rPr>
        <w:t> </w:t>
      </w:r>
      <w:r>
        <w:rPr>
          <w:sz w:val="24"/>
        </w:rPr>
        <w:t>классах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базовом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направлено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2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и задач.</w:t>
      </w: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222" w:right="223" w:firstLine="719"/>
        <w:jc w:val="both"/>
        <w:rPr>
          <w:sz w:val="22"/>
        </w:rPr>
      </w:pPr>
      <w:r>
        <w:rPr>
          <w:sz w:val="22"/>
        </w:rPr>
        <w:t>освоение системы географических знаний о целостном, многообразном и динамично</w:t>
      </w:r>
      <w:r>
        <w:rPr>
          <w:spacing w:val="1"/>
          <w:sz w:val="22"/>
        </w:rPr>
        <w:t> </w:t>
      </w:r>
      <w:r>
        <w:rPr>
          <w:sz w:val="22"/>
        </w:rPr>
        <w:t>изменяющемся</w:t>
      </w:r>
      <w:r>
        <w:rPr>
          <w:spacing w:val="1"/>
          <w:sz w:val="22"/>
        </w:rPr>
        <w:t> </w:t>
      </w:r>
      <w:r>
        <w:rPr>
          <w:sz w:val="22"/>
        </w:rPr>
        <w:t>мире,</w:t>
      </w:r>
      <w:r>
        <w:rPr>
          <w:spacing w:val="1"/>
          <w:sz w:val="22"/>
        </w:rPr>
        <w:t> </w:t>
      </w:r>
      <w:r>
        <w:rPr>
          <w:sz w:val="22"/>
        </w:rPr>
        <w:t>взаимосвязи</w:t>
      </w:r>
      <w:r>
        <w:rPr>
          <w:spacing w:val="1"/>
          <w:sz w:val="22"/>
        </w:rPr>
        <w:t> </w:t>
      </w:r>
      <w:r>
        <w:rPr>
          <w:sz w:val="22"/>
        </w:rPr>
        <w:t>природы,</w:t>
      </w:r>
      <w:r>
        <w:rPr>
          <w:spacing w:val="1"/>
          <w:sz w:val="22"/>
        </w:rPr>
        <w:t> </w:t>
      </w:r>
      <w:r>
        <w:rPr>
          <w:sz w:val="22"/>
        </w:rPr>
        <w:t>населения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всех</w:t>
      </w:r>
      <w:r>
        <w:rPr>
          <w:spacing w:val="1"/>
          <w:sz w:val="22"/>
        </w:rPr>
        <w:t> </w:t>
      </w:r>
      <w:r>
        <w:rPr>
          <w:sz w:val="22"/>
        </w:rPr>
        <w:t>территориальных</w:t>
      </w:r>
      <w:r>
        <w:rPr>
          <w:spacing w:val="1"/>
          <w:sz w:val="22"/>
        </w:rPr>
        <w:t> </w:t>
      </w:r>
      <w:r>
        <w:rPr>
          <w:sz w:val="22"/>
        </w:rPr>
        <w:t>уровнях, географических аспектах глобальных проблем человечества и путях их решения;методах</w:t>
      </w:r>
      <w:r>
        <w:rPr>
          <w:spacing w:val="1"/>
          <w:sz w:val="22"/>
        </w:rPr>
        <w:t> </w:t>
      </w:r>
      <w:r>
        <w:rPr>
          <w:sz w:val="22"/>
        </w:rPr>
        <w:t>изучения</w:t>
      </w:r>
      <w:r>
        <w:rPr>
          <w:spacing w:val="-2"/>
          <w:sz w:val="22"/>
        </w:rPr>
        <w:t> </w:t>
      </w:r>
      <w:r>
        <w:rPr>
          <w:sz w:val="22"/>
        </w:rPr>
        <w:t>географического пространства,</w:t>
      </w:r>
      <w:r>
        <w:rPr>
          <w:spacing w:val="-1"/>
          <w:sz w:val="22"/>
        </w:rPr>
        <w:t> </w:t>
      </w:r>
      <w:r>
        <w:rPr>
          <w:sz w:val="22"/>
        </w:rPr>
        <w:t>разнообразии его</w:t>
      </w:r>
      <w:r>
        <w:rPr>
          <w:spacing w:val="-1"/>
          <w:sz w:val="22"/>
        </w:rPr>
        <w:t> </w:t>
      </w:r>
      <w:r>
        <w:rPr>
          <w:sz w:val="22"/>
        </w:rPr>
        <w:t>объектов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процессов;</w:t>
      </w: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222" w:right="226" w:firstLine="719"/>
        <w:jc w:val="both"/>
        <w:rPr>
          <w:sz w:val="22"/>
        </w:rPr>
      </w:pPr>
      <w:r>
        <w:rPr>
          <w:sz w:val="22"/>
        </w:rPr>
        <w:t>овладение умениями сочетать глобальный, региональный и локальный подходы для</w:t>
      </w:r>
      <w:r>
        <w:rPr>
          <w:spacing w:val="1"/>
          <w:sz w:val="22"/>
        </w:rPr>
        <w:t> </w:t>
      </w:r>
      <w:r>
        <w:rPr>
          <w:sz w:val="22"/>
        </w:rPr>
        <w:t>описания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анализа</w:t>
      </w:r>
      <w:r>
        <w:rPr>
          <w:spacing w:val="1"/>
          <w:sz w:val="22"/>
        </w:rPr>
        <w:t> </w:t>
      </w:r>
      <w:r>
        <w:rPr>
          <w:sz w:val="22"/>
        </w:rPr>
        <w:t>природных,</w:t>
      </w:r>
      <w:r>
        <w:rPr>
          <w:spacing w:val="1"/>
          <w:sz w:val="22"/>
        </w:rPr>
        <w:t> </w:t>
      </w:r>
      <w:r>
        <w:rPr>
          <w:sz w:val="22"/>
        </w:rPr>
        <w:t>социально-экономических,</w:t>
      </w:r>
      <w:r>
        <w:rPr>
          <w:spacing w:val="1"/>
          <w:sz w:val="22"/>
        </w:rPr>
        <w:t> </w:t>
      </w:r>
      <w:r>
        <w:rPr>
          <w:sz w:val="22"/>
        </w:rPr>
        <w:t>геоэкологических</w:t>
      </w:r>
      <w:r>
        <w:rPr>
          <w:spacing w:val="1"/>
          <w:sz w:val="22"/>
        </w:rPr>
        <w:t> </w:t>
      </w:r>
      <w:r>
        <w:rPr>
          <w:sz w:val="22"/>
        </w:rPr>
        <w:t>процессов</w:t>
      </w:r>
      <w:r>
        <w:rPr>
          <w:spacing w:val="56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явлений;</w:t>
      </w: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222" w:right="223" w:firstLine="719"/>
        <w:jc w:val="both"/>
        <w:rPr>
          <w:sz w:val="22"/>
        </w:rPr>
      </w:pPr>
      <w:r>
        <w:rPr>
          <w:sz w:val="22"/>
        </w:rPr>
        <w:t>развитие</w:t>
      </w:r>
      <w:r>
        <w:rPr>
          <w:spacing w:val="1"/>
          <w:sz w:val="22"/>
        </w:rPr>
        <w:t> </w:t>
      </w:r>
      <w:r>
        <w:rPr>
          <w:sz w:val="22"/>
        </w:rPr>
        <w:t>познавательных</w:t>
      </w:r>
      <w:r>
        <w:rPr>
          <w:spacing w:val="1"/>
          <w:sz w:val="22"/>
        </w:rPr>
        <w:t> </w:t>
      </w:r>
      <w:r>
        <w:rPr>
          <w:sz w:val="22"/>
        </w:rPr>
        <w:t>интересов,</w:t>
      </w:r>
      <w:r>
        <w:rPr>
          <w:spacing w:val="1"/>
          <w:sz w:val="22"/>
        </w:rPr>
        <w:t> </w:t>
      </w:r>
      <w:r>
        <w:rPr>
          <w:sz w:val="22"/>
        </w:rPr>
        <w:t>интеллектуальных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творческих</w:t>
      </w:r>
      <w:r>
        <w:rPr>
          <w:spacing w:val="1"/>
          <w:sz w:val="22"/>
        </w:rPr>
        <w:t> </w:t>
      </w:r>
      <w:r>
        <w:rPr>
          <w:sz w:val="22"/>
        </w:rPr>
        <w:t>способностей</w:t>
      </w:r>
      <w:r>
        <w:rPr>
          <w:spacing w:val="1"/>
          <w:sz w:val="22"/>
        </w:rPr>
        <w:t> </w:t>
      </w:r>
      <w:r>
        <w:rPr>
          <w:sz w:val="22"/>
        </w:rPr>
        <w:t>посредством ознакомления с важнейшими географическими особенностями и проблемами мира,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-1"/>
          <w:sz w:val="22"/>
        </w:rPr>
        <w:t> </w:t>
      </w:r>
      <w:r>
        <w:rPr>
          <w:sz w:val="22"/>
        </w:rPr>
        <w:t>регионов</w:t>
      </w:r>
      <w:r>
        <w:rPr>
          <w:spacing w:val="-1"/>
          <w:sz w:val="22"/>
        </w:rPr>
        <w:t> </w:t>
      </w:r>
      <w:r>
        <w:rPr>
          <w:sz w:val="22"/>
        </w:rPr>
        <w:t>и крупнейших стран;</w:t>
      </w: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222" w:right="252" w:firstLine="719"/>
        <w:jc w:val="both"/>
        <w:rPr>
          <w:sz w:val="22"/>
        </w:rPr>
      </w:pPr>
      <w:r>
        <w:rPr>
          <w:sz w:val="22"/>
        </w:rPr>
        <w:t>воспитание</w:t>
      </w:r>
      <w:r>
        <w:rPr>
          <w:spacing w:val="56"/>
          <w:sz w:val="22"/>
        </w:rPr>
        <w:t> </w:t>
      </w:r>
      <w:r>
        <w:rPr>
          <w:sz w:val="22"/>
        </w:rPr>
        <w:t>патриотизма,</w:t>
      </w:r>
      <w:r>
        <w:rPr>
          <w:spacing w:val="56"/>
          <w:sz w:val="22"/>
        </w:rPr>
        <w:t> </w:t>
      </w:r>
      <w:r>
        <w:rPr>
          <w:sz w:val="22"/>
        </w:rPr>
        <w:t>толерантности,</w:t>
      </w:r>
      <w:r>
        <w:rPr>
          <w:spacing w:val="56"/>
          <w:sz w:val="22"/>
        </w:rPr>
        <w:t> </w:t>
      </w:r>
      <w:r>
        <w:rPr>
          <w:sz w:val="22"/>
        </w:rPr>
        <w:t>уважения  </w:t>
      </w:r>
      <w:r>
        <w:rPr>
          <w:spacing w:val="1"/>
          <w:sz w:val="22"/>
        </w:rPr>
        <w:t> </w:t>
      </w:r>
      <w:r>
        <w:rPr>
          <w:sz w:val="22"/>
        </w:rPr>
        <w:t>к  </w:t>
      </w:r>
      <w:r>
        <w:rPr>
          <w:spacing w:val="1"/>
          <w:sz w:val="22"/>
        </w:rPr>
        <w:t> </w:t>
      </w:r>
      <w:r>
        <w:rPr>
          <w:sz w:val="22"/>
        </w:rPr>
        <w:t>другим  </w:t>
      </w:r>
      <w:r>
        <w:rPr>
          <w:spacing w:val="1"/>
          <w:sz w:val="22"/>
        </w:rPr>
        <w:t> </w:t>
      </w:r>
      <w:r>
        <w:rPr>
          <w:sz w:val="22"/>
        </w:rPr>
        <w:t>народам  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культурам,</w:t>
      </w:r>
      <w:r>
        <w:rPr>
          <w:spacing w:val="24"/>
          <w:sz w:val="22"/>
        </w:rPr>
        <w:t> </w:t>
      </w:r>
      <w:r>
        <w:rPr>
          <w:sz w:val="22"/>
        </w:rPr>
        <w:t>бережного</w:t>
      </w:r>
      <w:r>
        <w:rPr>
          <w:spacing w:val="25"/>
          <w:sz w:val="22"/>
        </w:rPr>
        <w:t> </w:t>
      </w:r>
      <w:r>
        <w:rPr>
          <w:sz w:val="22"/>
        </w:rPr>
        <w:t>отношения</w:t>
      </w:r>
      <w:r>
        <w:rPr>
          <w:spacing w:val="25"/>
          <w:sz w:val="22"/>
        </w:rPr>
        <w:t> </w:t>
      </w:r>
      <w:r>
        <w:rPr>
          <w:sz w:val="22"/>
        </w:rPr>
        <w:t>к</w:t>
      </w:r>
      <w:r>
        <w:rPr>
          <w:spacing w:val="25"/>
          <w:sz w:val="22"/>
        </w:rPr>
        <w:t> </w:t>
      </w:r>
      <w:r>
        <w:rPr>
          <w:sz w:val="22"/>
        </w:rPr>
        <w:t>окружающей</w:t>
      </w:r>
      <w:r>
        <w:rPr>
          <w:spacing w:val="25"/>
          <w:sz w:val="22"/>
        </w:rPr>
        <w:t> </w:t>
      </w:r>
      <w:r>
        <w:rPr>
          <w:sz w:val="22"/>
        </w:rPr>
        <w:t>среде;</w:t>
      </w: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222" w:right="226" w:firstLine="719"/>
        <w:jc w:val="both"/>
        <w:rPr>
          <w:sz w:val="22"/>
        </w:rPr>
      </w:pPr>
      <w:r>
        <w:rPr>
          <w:sz w:val="22"/>
        </w:rPr>
        <w:t>использование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практической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повседневной</w:t>
      </w:r>
      <w:r>
        <w:rPr>
          <w:spacing w:val="1"/>
          <w:sz w:val="22"/>
        </w:rPr>
        <w:t> </w:t>
      </w:r>
      <w:r>
        <w:rPr>
          <w:sz w:val="22"/>
        </w:rPr>
        <w:t>жизни</w:t>
      </w:r>
      <w:r>
        <w:rPr>
          <w:spacing w:val="1"/>
          <w:sz w:val="22"/>
        </w:rPr>
        <w:t> </w:t>
      </w:r>
      <w:r>
        <w:rPr>
          <w:sz w:val="22"/>
        </w:rPr>
        <w:t>разнообразных</w:t>
      </w:r>
      <w:r>
        <w:rPr>
          <w:spacing w:val="1"/>
          <w:sz w:val="22"/>
        </w:rPr>
        <w:t> </w:t>
      </w:r>
      <w:r>
        <w:rPr>
          <w:sz w:val="22"/>
        </w:rPr>
        <w:t>географических</w:t>
      </w:r>
      <w:r>
        <w:rPr>
          <w:spacing w:val="-1"/>
          <w:sz w:val="22"/>
        </w:rPr>
        <w:t> </w:t>
      </w:r>
      <w:r>
        <w:rPr>
          <w:sz w:val="22"/>
        </w:rPr>
        <w:t>методов,</w:t>
      </w:r>
      <w:r>
        <w:rPr>
          <w:spacing w:val="-4"/>
          <w:sz w:val="22"/>
        </w:rPr>
        <w:t> </w:t>
      </w:r>
      <w:r>
        <w:rPr>
          <w:sz w:val="22"/>
        </w:rPr>
        <w:t>знаний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умений, а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5"/>
          <w:sz w:val="22"/>
        </w:rPr>
        <w:t> </w:t>
      </w:r>
      <w:r>
        <w:rPr>
          <w:sz w:val="22"/>
        </w:rPr>
        <w:t>географической</w:t>
      </w:r>
      <w:r>
        <w:rPr>
          <w:spacing w:val="-1"/>
          <w:sz w:val="22"/>
        </w:rPr>
        <w:t> </w:t>
      </w:r>
      <w:r>
        <w:rPr>
          <w:sz w:val="22"/>
        </w:rPr>
        <w:t>информации.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222" w:right="223" w:firstLine="719"/>
        <w:jc w:val="both"/>
        <w:rPr>
          <w:sz w:val="22"/>
        </w:rPr>
      </w:pPr>
      <w:r>
        <w:rPr>
          <w:sz w:val="22"/>
        </w:rPr>
        <w:t>нахождения и применения географической информации, включая карты, статистические</w:t>
      </w:r>
      <w:r>
        <w:rPr>
          <w:spacing w:val="1"/>
          <w:sz w:val="22"/>
        </w:rPr>
        <w:t> </w:t>
      </w:r>
      <w:r>
        <w:rPr>
          <w:sz w:val="22"/>
        </w:rPr>
        <w:t>материалы,</w:t>
      </w:r>
      <w:r>
        <w:rPr>
          <w:spacing w:val="1"/>
          <w:sz w:val="22"/>
        </w:rPr>
        <w:t> </w:t>
      </w:r>
      <w:r>
        <w:rPr>
          <w:sz w:val="22"/>
        </w:rPr>
        <w:t>геоинформационные</w:t>
      </w:r>
      <w:r>
        <w:rPr>
          <w:spacing w:val="1"/>
          <w:sz w:val="22"/>
        </w:rPr>
        <w:t> </w:t>
      </w:r>
      <w:r>
        <w:rPr>
          <w:sz w:val="22"/>
        </w:rPr>
        <w:t>системы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ресурсы</w:t>
      </w:r>
      <w:r>
        <w:rPr>
          <w:spacing w:val="1"/>
          <w:sz w:val="22"/>
        </w:rPr>
        <w:t> </w:t>
      </w:r>
      <w:r>
        <w:rPr>
          <w:sz w:val="22"/>
        </w:rPr>
        <w:t>Интернета,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правильной</w:t>
      </w:r>
      <w:r>
        <w:rPr>
          <w:spacing w:val="1"/>
          <w:sz w:val="22"/>
        </w:rPr>
        <w:t> </w:t>
      </w:r>
      <w:r>
        <w:rPr>
          <w:sz w:val="22"/>
        </w:rPr>
        <w:t>оценки</w:t>
      </w:r>
      <w:r>
        <w:rPr>
          <w:spacing w:val="1"/>
          <w:sz w:val="22"/>
        </w:rPr>
        <w:t> </w:t>
      </w:r>
      <w:r>
        <w:rPr>
          <w:sz w:val="22"/>
        </w:rPr>
        <w:t>важнейших</w:t>
      </w:r>
      <w:r>
        <w:rPr>
          <w:spacing w:val="1"/>
          <w:sz w:val="22"/>
        </w:rPr>
        <w:t> </w:t>
      </w:r>
      <w:r>
        <w:rPr>
          <w:sz w:val="22"/>
        </w:rPr>
        <w:t>социально-экономических</w:t>
      </w:r>
      <w:r>
        <w:rPr>
          <w:spacing w:val="1"/>
          <w:sz w:val="22"/>
        </w:rPr>
        <w:t> </w:t>
      </w:r>
      <w:r>
        <w:rPr>
          <w:sz w:val="22"/>
        </w:rPr>
        <w:t>вопросов</w:t>
      </w:r>
      <w:r>
        <w:rPr>
          <w:spacing w:val="1"/>
          <w:sz w:val="22"/>
        </w:rPr>
        <w:t> </w:t>
      </w:r>
      <w:r>
        <w:rPr>
          <w:sz w:val="22"/>
        </w:rPr>
        <w:t>международной</w:t>
      </w:r>
      <w:r>
        <w:rPr>
          <w:spacing w:val="1"/>
          <w:sz w:val="22"/>
        </w:rPr>
        <w:t> </w:t>
      </w:r>
      <w:r>
        <w:rPr>
          <w:sz w:val="22"/>
        </w:rPr>
        <w:t>жизни;</w:t>
      </w:r>
      <w:r>
        <w:rPr>
          <w:spacing w:val="1"/>
          <w:sz w:val="22"/>
        </w:rPr>
        <w:t> </w:t>
      </w:r>
      <w:r>
        <w:rPr>
          <w:sz w:val="22"/>
        </w:rPr>
        <w:t>геополитической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геоэкономической ситуации в России, других странах и регионах мира, тенденций их возможного</w:t>
      </w:r>
      <w:r>
        <w:rPr>
          <w:spacing w:val="1"/>
          <w:sz w:val="22"/>
        </w:rPr>
        <w:t> </w:t>
      </w:r>
      <w:r>
        <w:rPr>
          <w:sz w:val="22"/>
        </w:rPr>
        <w:t>развития;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40" w:lineRule="auto" w:before="0" w:after="0"/>
        <w:ind w:left="222" w:right="227" w:firstLine="719"/>
        <w:jc w:val="both"/>
        <w:rPr>
          <w:sz w:val="22"/>
        </w:rPr>
      </w:pPr>
      <w:r>
        <w:rPr>
          <w:b/>
          <w:sz w:val="22"/>
        </w:rPr>
        <w:t>понимания</w:t>
      </w:r>
      <w:r>
        <w:rPr>
          <w:b/>
          <w:spacing w:val="1"/>
          <w:sz w:val="22"/>
        </w:rPr>
        <w:t> </w:t>
      </w:r>
      <w:r>
        <w:rPr>
          <w:sz w:val="22"/>
        </w:rPr>
        <w:t>географической</w:t>
      </w:r>
      <w:r>
        <w:rPr>
          <w:spacing w:val="1"/>
          <w:sz w:val="22"/>
        </w:rPr>
        <w:t> </w:t>
      </w:r>
      <w:r>
        <w:rPr>
          <w:sz w:val="22"/>
        </w:rPr>
        <w:t>специфики</w:t>
      </w:r>
      <w:r>
        <w:rPr>
          <w:spacing w:val="1"/>
          <w:sz w:val="22"/>
        </w:rPr>
        <w:t> </w:t>
      </w:r>
      <w:r>
        <w:rPr>
          <w:sz w:val="22"/>
        </w:rPr>
        <w:t>крупных</w:t>
      </w:r>
      <w:r>
        <w:rPr>
          <w:spacing w:val="1"/>
          <w:sz w:val="22"/>
        </w:rPr>
        <w:t> </w:t>
      </w:r>
      <w:r>
        <w:rPr>
          <w:sz w:val="22"/>
        </w:rPr>
        <w:t>регионов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стран</w:t>
      </w:r>
      <w:r>
        <w:rPr>
          <w:spacing w:val="1"/>
          <w:sz w:val="22"/>
        </w:rPr>
        <w:t> </w:t>
      </w:r>
      <w:r>
        <w:rPr>
          <w:sz w:val="22"/>
        </w:rPr>
        <w:t>мира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условиях</w:t>
      </w:r>
      <w:r>
        <w:rPr>
          <w:spacing w:val="1"/>
          <w:sz w:val="22"/>
        </w:rPr>
        <w:t> </w:t>
      </w:r>
      <w:r>
        <w:rPr>
          <w:sz w:val="22"/>
        </w:rPr>
        <w:t>стремительного</w:t>
      </w:r>
      <w:r>
        <w:rPr>
          <w:spacing w:val="1"/>
          <w:sz w:val="22"/>
        </w:rPr>
        <w:t> </w:t>
      </w:r>
      <w:r>
        <w:rPr>
          <w:sz w:val="22"/>
        </w:rPr>
        <w:t>развития</w:t>
      </w:r>
      <w:r>
        <w:rPr>
          <w:spacing w:val="1"/>
          <w:sz w:val="22"/>
        </w:rPr>
        <w:t> </w:t>
      </w:r>
      <w:r>
        <w:rPr>
          <w:sz w:val="22"/>
        </w:rPr>
        <w:t>международного</w:t>
      </w:r>
      <w:r>
        <w:rPr>
          <w:spacing w:val="1"/>
          <w:sz w:val="22"/>
        </w:rPr>
        <w:t> </w:t>
      </w:r>
      <w:r>
        <w:rPr>
          <w:sz w:val="22"/>
        </w:rPr>
        <w:t>туризма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отдыха,</w:t>
      </w:r>
      <w:r>
        <w:rPr>
          <w:spacing w:val="1"/>
          <w:sz w:val="22"/>
        </w:rPr>
        <w:t> </w:t>
      </w:r>
      <w:r>
        <w:rPr>
          <w:sz w:val="22"/>
        </w:rPr>
        <w:t>деловых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образовательных</w:t>
      </w:r>
      <w:r>
        <w:rPr>
          <w:spacing w:val="-52"/>
          <w:sz w:val="22"/>
        </w:rPr>
        <w:t> </w:t>
      </w:r>
      <w:r>
        <w:rPr>
          <w:sz w:val="22"/>
        </w:rPr>
        <w:t>программ,</w:t>
      </w:r>
      <w:r>
        <w:rPr>
          <w:spacing w:val="-1"/>
          <w:sz w:val="22"/>
        </w:rPr>
        <w:t> </w:t>
      </w:r>
      <w:r>
        <w:rPr>
          <w:sz w:val="22"/>
        </w:rPr>
        <w:t>телекоммуникации, простого общения.</w:t>
      </w:r>
    </w:p>
    <w:p>
      <w:pPr>
        <w:pStyle w:val="BodyText"/>
        <w:spacing w:before="7"/>
        <w:ind w:left="0" w:firstLine="0"/>
        <w:jc w:val="left"/>
        <w:rPr>
          <w:sz w:val="21"/>
        </w:rPr>
      </w:pPr>
    </w:p>
    <w:p>
      <w:pPr>
        <w:pStyle w:val="BodyText"/>
        <w:ind w:right="222"/>
      </w:pPr>
      <w:r>
        <w:rPr/>
        <w:t>Федеральный базисный учебный план для общеобразовательных учреждений Российской</w:t>
      </w:r>
      <w:r>
        <w:rPr>
          <w:spacing w:val="1"/>
        </w:rPr>
        <w:t> </w:t>
      </w:r>
      <w:r>
        <w:rPr/>
        <w:t>Федерации отводит на изучение предмета 70 часов за два года обучения в старшей школе, т. е. в</w:t>
      </w:r>
      <w:r>
        <w:rPr>
          <w:spacing w:val="1"/>
        </w:rPr>
        <w:t> </w:t>
      </w:r>
      <w:r>
        <w:rPr/>
        <w:t>10-м и 11-м классах по</w:t>
      </w:r>
      <w:r>
        <w:rPr>
          <w:spacing w:val="1"/>
        </w:rPr>
        <w:t> </w:t>
      </w:r>
      <w:r>
        <w:rPr/>
        <w:t>35 часов ( из расчета 1 час в неделю). Так как в текущем учебном году 34</w:t>
      </w:r>
      <w:r>
        <w:rPr>
          <w:spacing w:val="1"/>
        </w:rPr>
        <w:t> </w:t>
      </w:r>
      <w:r>
        <w:rPr/>
        <w:t>недели для учащихся 10-х классов, рабочая программа рассчитана</w:t>
      </w:r>
      <w:r>
        <w:rPr>
          <w:spacing w:val="1"/>
        </w:rPr>
        <w:t> </w:t>
      </w:r>
      <w:r>
        <w:rPr/>
        <w:t>на 34 часа; в 11-х классах- 33</w:t>
      </w:r>
      <w:r>
        <w:rPr>
          <w:spacing w:val="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недели, поэтому</w:t>
      </w:r>
      <w:r>
        <w:rPr>
          <w:spacing w:val="-3"/>
        </w:rPr>
        <w:t> </w:t>
      </w:r>
      <w:r>
        <w:rPr/>
        <w:t>рабочая</w:t>
      </w:r>
      <w:r>
        <w:rPr>
          <w:spacing w:val="-1"/>
        </w:rPr>
        <w:t> </w:t>
      </w:r>
      <w:r>
        <w:rPr/>
        <w:t>программа рассчитана на 33</w:t>
      </w:r>
      <w:r>
        <w:rPr>
          <w:spacing w:val="-1"/>
        </w:rPr>
        <w:t> </w:t>
      </w:r>
      <w:r>
        <w:rPr/>
        <w:t>часа.</w:t>
      </w:r>
    </w:p>
    <w:p>
      <w:pPr>
        <w:spacing w:after="0"/>
        <w:sectPr>
          <w:type w:val="continuous"/>
          <w:pgSz w:w="11910" w:h="16840"/>
          <w:pgMar w:top="900" w:bottom="280" w:left="1480" w:right="620"/>
        </w:sectPr>
      </w:pPr>
    </w:p>
    <w:p>
      <w:pPr>
        <w:spacing w:before="79" w:after="8"/>
        <w:ind w:left="222" w:right="0" w:firstLine="0"/>
        <w:jc w:val="left"/>
        <w:rPr>
          <w:sz w:val="24"/>
        </w:rPr>
      </w:pPr>
      <w:r>
        <w:rPr>
          <w:sz w:val="24"/>
        </w:rPr>
        <w:t>Учебно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методический</w:t>
      </w:r>
      <w:r>
        <w:rPr>
          <w:spacing w:val="-3"/>
          <w:sz w:val="24"/>
        </w:rPr>
        <w:t> </w:t>
      </w:r>
      <w:r>
        <w:rPr>
          <w:sz w:val="24"/>
        </w:rPr>
        <w:t>комплект.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276" w:hRule="atLeast"/>
        </w:trPr>
        <w:tc>
          <w:tcPr>
            <w:tcW w:w="4787" w:type="dxa"/>
          </w:tcPr>
          <w:p>
            <w:pPr>
              <w:pStyle w:val="TableParagraph"/>
              <w:spacing w:line="256" w:lineRule="exact"/>
              <w:ind w:left="1795" w:right="1792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4787" w:type="dxa"/>
          </w:tcPr>
          <w:p>
            <w:pPr>
              <w:pStyle w:val="TableParagraph"/>
              <w:spacing w:line="256" w:lineRule="exact"/>
              <w:ind w:left="1795" w:right="1787"/>
              <w:jc w:val="center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</w:tr>
      <w:tr>
        <w:trPr>
          <w:trHeight w:val="1770" w:hRule="atLeast"/>
        </w:trPr>
        <w:tc>
          <w:tcPr>
            <w:tcW w:w="4787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right="901"/>
              <w:rPr>
                <w:sz w:val="22"/>
              </w:rPr>
            </w:pPr>
            <w:r>
              <w:rPr>
                <w:sz w:val="22"/>
              </w:rPr>
              <w:t>Примерная программа среднего 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 географии.</w:t>
            </w:r>
          </w:p>
          <w:p>
            <w:pPr>
              <w:pStyle w:val="TableParagraph"/>
              <w:ind w:right="267"/>
              <w:rPr>
                <w:sz w:val="22"/>
              </w:rPr>
            </w:pPr>
            <w:r>
              <w:rPr>
                <w:sz w:val="22"/>
              </w:rPr>
              <w:t>Домогацких Е.Д. Программа по географии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6-10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классов общеобразовательных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учреждений.-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2-е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изд.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М.: ООО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«ТИД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«Русское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слово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РС»,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2010.</w:t>
            </w:r>
          </w:p>
        </w:tc>
        <w:tc>
          <w:tcPr>
            <w:tcW w:w="4787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Е.Д.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Домогацких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Н.И.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Алексеевский</w:t>
            </w:r>
          </w:p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«Экономическая и социальная география мира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2-х частях, Ч.1. Общая характеристика мира: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учебник для 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11 классов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общеобразовательных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учреждений»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Москва,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«Русское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слово»,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2013.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spacing w:before="0"/>
        <w:ind w:left="709" w:right="0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уровню</w:t>
      </w:r>
      <w:r>
        <w:rPr>
          <w:spacing w:val="-3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данной</w:t>
      </w:r>
      <w:r>
        <w:rPr>
          <w:spacing w:val="-5"/>
          <w:sz w:val="24"/>
        </w:rPr>
        <w:t> </w:t>
      </w:r>
      <w:r>
        <w:rPr>
          <w:sz w:val="24"/>
        </w:rPr>
        <w:t>программе.</w:t>
      </w:r>
    </w:p>
    <w:p>
      <w:pPr>
        <w:pStyle w:val="BodyText"/>
        <w:spacing w:before="8"/>
        <w:ind w:left="0" w:firstLine="0"/>
        <w:jc w:val="left"/>
        <w:rPr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2432"/>
        <w:gridCol w:w="4057"/>
      </w:tblGrid>
      <w:tr>
        <w:trPr>
          <w:trHeight w:val="1104" w:hRule="atLeast"/>
        </w:trPr>
        <w:tc>
          <w:tcPr>
            <w:tcW w:w="308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«Знать/понимать»</w:t>
            </w:r>
          </w:p>
        </w:tc>
        <w:tc>
          <w:tcPr>
            <w:tcW w:w="243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«Уметь»</w:t>
            </w:r>
          </w:p>
        </w:tc>
        <w:tc>
          <w:tcPr>
            <w:tcW w:w="4057" w:type="dxa"/>
          </w:tcPr>
          <w:p>
            <w:pPr>
              <w:pStyle w:val="TableParagraph"/>
              <w:ind w:left="106" w:right="607"/>
              <w:rPr>
                <w:sz w:val="24"/>
              </w:rPr>
            </w:pPr>
            <w:r>
              <w:rPr>
                <w:sz w:val="24"/>
              </w:rPr>
              <w:t>«Использовать приобретённые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повседневной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</w:tr>
      <w:tr>
        <w:trPr>
          <w:trHeight w:val="275" w:hRule="atLeast"/>
        </w:trPr>
        <w:tc>
          <w:tcPr>
            <w:tcW w:w="9574" w:type="dxa"/>
            <w:gridSpan w:val="3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1050" w:hRule="atLeast"/>
        </w:trPr>
        <w:tc>
          <w:tcPr>
            <w:tcW w:w="3085" w:type="dxa"/>
          </w:tcPr>
          <w:p>
            <w:pPr>
              <w:pStyle w:val="TableParagraph"/>
              <w:ind w:right="437"/>
              <w:rPr>
                <w:sz w:val="22"/>
              </w:rPr>
            </w:pPr>
            <w:r>
              <w:rPr>
                <w:sz w:val="22"/>
              </w:rPr>
              <w:t>Методы географических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исследований и уметь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применять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практике;</w:t>
            </w:r>
          </w:p>
        </w:tc>
        <w:tc>
          <w:tcPr>
            <w:tcW w:w="2432" w:type="dxa"/>
          </w:tcPr>
          <w:p>
            <w:pPr>
              <w:pStyle w:val="TableParagraph"/>
              <w:ind w:right="221"/>
              <w:rPr>
                <w:sz w:val="22"/>
              </w:rPr>
            </w:pPr>
            <w:r>
              <w:rPr>
                <w:sz w:val="22"/>
              </w:rPr>
              <w:t>Составлять комплекс-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ную географическую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характеристику стран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регионов;</w:t>
            </w:r>
          </w:p>
        </w:tc>
        <w:tc>
          <w:tcPr>
            <w:tcW w:w="4057" w:type="dxa"/>
          </w:tcPr>
          <w:p>
            <w:pPr>
              <w:pStyle w:val="TableParagraph"/>
              <w:spacing w:line="247" w:lineRule="exact"/>
              <w:ind w:left="217"/>
              <w:rPr>
                <w:sz w:val="22"/>
              </w:rPr>
            </w:pPr>
            <w:r>
              <w:rPr>
                <w:sz w:val="22"/>
              </w:rPr>
              <w:t>выявления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объяснения</w:t>
            </w:r>
          </w:p>
          <w:p>
            <w:pPr>
              <w:pStyle w:val="TableParagraph"/>
              <w:spacing w:before="1"/>
              <w:ind w:left="106" w:right="478"/>
              <w:rPr>
                <w:sz w:val="22"/>
              </w:rPr>
            </w:pPr>
            <w:r>
              <w:rPr>
                <w:sz w:val="22"/>
              </w:rPr>
              <w:t>географических аспектов различных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текущих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событий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ситуаций;</w:t>
            </w:r>
          </w:p>
        </w:tc>
      </w:tr>
      <w:tr>
        <w:trPr>
          <w:trHeight w:val="1012" w:hRule="atLeast"/>
        </w:trPr>
        <w:tc>
          <w:tcPr>
            <w:tcW w:w="3085" w:type="dxa"/>
          </w:tcPr>
          <w:p>
            <w:pPr>
              <w:pStyle w:val="TableParagraph"/>
              <w:ind w:right="322"/>
              <w:rPr>
                <w:sz w:val="22"/>
              </w:rPr>
            </w:pPr>
            <w:r>
              <w:rPr>
                <w:sz w:val="22"/>
              </w:rPr>
              <w:t>Особенности размещения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 видов природных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ресурсов</w:t>
            </w:r>
          </w:p>
        </w:tc>
        <w:tc>
          <w:tcPr>
            <w:tcW w:w="2432" w:type="dxa"/>
          </w:tcPr>
          <w:p>
            <w:pPr>
              <w:pStyle w:val="TableParagraph"/>
              <w:ind w:right="89"/>
              <w:rPr>
                <w:sz w:val="22"/>
              </w:rPr>
            </w:pPr>
            <w:r>
              <w:rPr>
                <w:sz w:val="22"/>
              </w:rPr>
              <w:t>Объяснять географии-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ческие аспекты различ-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текущих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процесс-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явлений;</w:t>
            </w:r>
          </w:p>
        </w:tc>
        <w:tc>
          <w:tcPr>
            <w:tcW w:w="4057" w:type="dxa"/>
          </w:tcPr>
          <w:p>
            <w:pPr>
              <w:pStyle w:val="TableParagraph"/>
              <w:spacing w:line="242" w:lineRule="auto"/>
              <w:ind w:left="106" w:right="440"/>
              <w:rPr>
                <w:sz w:val="22"/>
              </w:rPr>
            </w:pPr>
            <w:r>
              <w:rPr>
                <w:sz w:val="22"/>
              </w:rPr>
              <w:t>нахождения и применения географи-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информации,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включая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карты,</w:t>
            </w:r>
          </w:p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статистические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материалы;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геоинформа-</w:t>
            </w:r>
          </w:p>
          <w:p>
            <w:pPr>
              <w:pStyle w:val="TableParagraph"/>
              <w:spacing w:line="240" w:lineRule="exact"/>
              <w:ind w:left="106"/>
              <w:rPr>
                <w:sz w:val="22"/>
              </w:rPr>
            </w:pPr>
            <w:r>
              <w:rPr>
                <w:sz w:val="22"/>
              </w:rPr>
              <w:t>ционной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системы 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ресурса Интернета</w:t>
            </w:r>
          </w:p>
        </w:tc>
      </w:tr>
      <w:tr>
        <w:trPr>
          <w:trHeight w:val="1516" w:hRule="atLeast"/>
        </w:trPr>
        <w:tc>
          <w:tcPr>
            <w:tcW w:w="3085" w:type="dxa"/>
          </w:tcPr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Динамику населения мира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целом, а также отдельных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регионов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стран;</w:t>
            </w:r>
          </w:p>
          <w:p>
            <w:pPr>
              <w:pStyle w:val="TableParagraph"/>
              <w:ind w:right="711"/>
              <w:rPr>
                <w:sz w:val="22"/>
              </w:rPr>
            </w:pPr>
            <w:r>
              <w:rPr>
                <w:sz w:val="22"/>
              </w:rPr>
              <w:t>современные проблемы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населения;</w:t>
            </w:r>
          </w:p>
        </w:tc>
        <w:tc>
          <w:tcPr>
            <w:tcW w:w="2432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Оценивать</w:t>
            </w:r>
          </w:p>
          <w:p>
            <w:pPr>
              <w:pStyle w:val="TableParagraph"/>
              <w:ind w:right="81"/>
              <w:rPr>
                <w:sz w:val="22"/>
              </w:rPr>
            </w:pPr>
            <w:r>
              <w:rPr>
                <w:sz w:val="22"/>
              </w:rPr>
              <w:t>ресурсообеспеченность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стран;</w:t>
            </w:r>
          </w:p>
        </w:tc>
        <w:tc>
          <w:tcPr>
            <w:tcW w:w="4057" w:type="dxa"/>
          </w:tcPr>
          <w:p>
            <w:pPr>
              <w:pStyle w:val="TableParagraph"/>
              <w:ind w:left="106" w:right="297"/>
              <w:rPr>
                <w:sz w:val="22"/>
              </w:rPr>
            </w:pPr>
            <w:r>
              <w:rPr>
                <w:sz w:val="22"/>
              </w:rPr>
              <w:t>правильной оценки важнейших соци-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ально-экономических событий между-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народной жизни, геополитической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геоэкономической ситуации в России,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странах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регионах мира,</w:t>
            </w:r>
          </w:p>
          <w:p>
            <w:pPr>
              <w:pStyle w:val="TableParagraph"/>
              <w:spacing w:line="238" w:lineRule="exact"/>
              <w:ind w:left="106"/>
              <w:rPr>
                <w:sz w:val="22"/>
              </w:rPr>
            </w:pPr>
            <w:r>
              <w:rPr>
                <w:sz w:val="22"/>
              </w:rPr>
              <w:t>тенденций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возможного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развития;</w:t>
            </w:r>
          </w:p>
        </w:tc>
      </w:tr>
      <w:tr>
        <w:trPr>
          <w:trHeight w:val="760" w:hRule="atLeast"/>
        </w:trPr>
        <w:tc>
          <w:tcPr>
            <w:tcW w:w="3085" w:type="dxa"/>
          </w:tcPr>
          <w:p>
            <w:pPr>
              <w:pStyle w:val="TableParagraph"/>
              <w:ind w:right="301"/>
              <w:rPr>
                <w:sz w:val="22"/>
              </w:rPr>
            </w:pPr>
            <w:r>
              <w:rPr>
                <w:sz w:val="22"/>
              </w:rPr>
              <w:t>Особенности отраслевой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территориальной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структуры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мирового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хозяйства;</w:t>
            </w:r>
          </w:p>
        </w:tc>
        <w:tc>
          <w:tcPr>
            <w:tcW w:w="2432" w:type="dxa"/>
            <w:vMerge w:val="restart"/>
          </w:tcPr>
          <w:p>
            <w:pPr>
              <w:pStyle w:val="TableParagraph"/>
              <w:ind w:right="893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разнообразные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источники</w:t>
            </w:r>
          </w:p>
          <w:p>
            <w:pPr>
              <w:pStyle w:val="TableParagraph"/>
              <w:ind w:right="798"/>
              <w:rPr>
                <w:sz w:val="22"/>
              </w:rPr>
            </w:pPr>
            <w:r>
              <w:rPr>
                <w:sz w:val="22"/>
              </w:rPr>
              <w:t>географической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информации.</w:t>
            </w:r>
          </w:p>
        </w:tc>
        <w:tc>
          <w:tcPr>
            <w:tcW w:w="4057" w:type="dxa"/>
            <w:vMerge w:val="restart"/>
          </w:tcPr>
          <w:p>
            <w:pPr>
              <w:pStyle w:val="TableParagraph"/>
              <w:ind w:left="106" w:right="134" w:firstLine="110"/>
              <w:rPr>
                <w:sz w:val="22"/>
              </w:rPr>
            </w:pPr>
            <w:r>
              <w:rPr>
                <w:sz w:val="22"/>
              </w:rPr>
              <w:t>понимания географической специфики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крупных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регионов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стран мира в</w:t>
            </w:r>
          </w:p>
          <w:p>
            <w:pPr>
              <w:pStyle w:val="TableParagraph"/>
              <w:ind w:left="106" w:right="120"/>
              <w:rPr>
                <w:sz w:val="22"/>
              </w:rPr>
            </w:pPr>
            <w:r>
              <w:rPr>
                <w:sz w:val="22"/>
              </w:rPr>
              <w:t>условиях глобализации, стремительного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 международного туризма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отдыха, деловых и образовательных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видов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человеческого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общения.</w:t>
            </w:r>
          </w:p>
        </w:tc>
      </w:tr>
      <w:tr>
        <w:trPr>
          <w:trHeight w:val="757" w:hRule="atLeast"/>
        </w:trPr>
        <w:tc>
          <w:tcPr>
            <w:tcW w:w="3085" w:type="dxa"/>
          </w:tcPr>
          <w:p>
            <w:pPr>
              <w:pStyle w:val="TableParagraph"/>
              <w:ind w:right="287"/>
              <w:rPr>
                <w:sz w:val="22"/>
              </w:rPr>
            </w:pPr>
            <w:r>
              <w:rPr>
                <w:sz w:val="22"/>
              </w:rPr>
              <w:t>Географическую специфику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отдельных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регионов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мира;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3085" w:type="dxa"/>
          </w:tcPr>
          <w:p>
            <w:pPr>
              <w:pStyle w:val="TableParagraph"/>
              <w:spacing w:line="242" w:lineRule="auto"/>
              <w:ind w:right="610"/>
              <w:rPr>
                <w:sz w:val="22"/>
              </w:rPr>
            </w:pPr>
            <w:r>
              <w:rPr>
                <w:sz w:val="22"/>
              </w:rPr>
              <w:t>Географические аспекты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глобальных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проблем</w:t>
            </w: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человечества;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5" w:hRule="atLeast"/>
        </w:trPr>
        <w:tc>
          <w:tcPr>
            <w:tcW w:w="3085" w:type="dxa"/>
          </w:tcPr>
          <w:p>
            <w:pPr>
              <w:pStyle w:val="TableParagraph"/>
              <w:ind w:right="212"/>
              <w:rPr>
                <w:sz w:val="22"/>
              </w:rPr>
            </w:pPr>
            <w:r>
              <w:rPr>
                <w:sz w:val="22"/>
              </w:rPr>
              <w:t>Особенности современного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положения России в мире, её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международном</w:t>
            </w:r>
          </w:p>
          <w:p>
            <w:pPr>
              <w:pStyle w:val="TableParagraph"/>
              <w:spacing w:line="252" w:lineRule="exact"/>
              <w:ind w:right="102"/>
              <w:rPr>
                <w:sz w:val="22"/>
              </w:rPr>
            </w:pPr>
            <w:r>
              <w:rPr>
                <w:sz w:val="22"/>
              </w:rPr>
              <w:t>геограрафическом разделении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труда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top="14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22" w:hanging="192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19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2" w:hanging="14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14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22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28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 w:firstLine="719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3" w:line="319" w:lineRule="exact"/>
      <w:ind w:left="1676"/>
      <w:jc w:val="both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right="223" w:firstLine="7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2022-11-06T13:32:11Z</dcterms:created>
  <dcterms:modified xsi:type="dcterms:W3CDTF">2022-11-06T13:32:11Z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2022-11-06T00:00:00Z</vt:filetime>
  </property>
</Properties>
</file>