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0F" w:rsidRPr="008F040F" w:rsidRDefault="008F040F" w:rsidP="008F040F">
      <w:pPr>
        <w:widowControl w:val="0"/>
        <w:autoSpaceDE w:val="0"/>
        <w:autoSpaceDN w:val="0"/>
        <w:spacing w:after="0" w:line="240" w:lineRule="auto"/>
        <w:ind w:right="2394"/>
        <w:jc w:val="center"/>
        <w:outlineLvl w:val="1"/>
        <w:rPr>
          <w:rFonts w:ascii="Cambria" w:eastAsia="MS Mincho" w:hAnsi="Cambria" w:cs="Times New Roman"/>
        </w:rPr>
      </w:pPr>
      <w:r w:rsidRPr="008F040F">
        <w:rPr>
          <w:rFonts w:ascii="Cambria" w:eastAsia="MS Mincho" w:hAnsi="Cambria" w:cs="Times New Roman"/>
          <w:lang w:val="en-US"/>
        </w:rPr>
        <w:tab/>
      </w:r>
      <w:r w:rsidRPr="008F040F">
        <w:rPr>
          <w:rFonts w:ascii="Cambria" w:eastAsia="MS Mincho" w:hAnsi="Cambria" w:cs="Times New Roman"/>
        </w:rPr>
        <w:t xml:space="preserve">    </w:t>
      </w:r>
    </w:p>
    <w:p w:rsidR="008F040F" w:rsidRPr="008F040F" w:rsidRDefault="008F040F" w:rsidP="008F040F">
      <w:pPr>
        <w:widowControl w:val="0"/>
        <w:autoSpaceDE w:val="0"/>
        <w:autoSpaceDN w:val="0"/>
        <w:spacing w:after="0" w:line="240" w:lineRule="auto"/>
        <w:ind w:right="2394"/>
        <w:jc w:val="center"/>
        <w:outlineLvl w:val="1"/>
        <w:rPr>
          <w:rFonts w:ascii="Cambria" w:eastAsia="MS Mincho" w:hAnsi="Cambria" w:cs="Times New Roman"/>
        </w:rPr>
      </w:pPr>
    </w:p>
    <w:p w:rsidR="008F040F" w:rsidRPr="008F040F" w:rsidRDefault="008F040F" w:rsidP="008F040F">
      <w:pPr>
        <w:widowControl w:val="0"/>
        <w:autoSpaceDE w:val="0"/>
        <w:autoSpaceDN w:val="0"/>
        <w:spacing w:after="0" w:line="240" w:lineRule="auto"/>
        <w:ind w:right="2394"/>
        <w:jc w:val="center"/>
        <w:outlineLvl w:val="1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8F040F">
        <w:rPr>
          <w:rFonts w:ascii="Cambria" w:eastAsia="MS Mincho" w:hAnsi="Cambria" w:cs="Times New Roman"/>
        </w:rPr>
        <w:t xml:space="preserve">                                        </w:t>
      </w:r>
      <w:r w:rsidRPr="008F040F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8F040F" w:rsidRPr="008F040F" w:rsidRDefault="008F040F" w:rsidP="008F040F">
      <w:pPr>
        <w:widowControl w:val="0"/>
        <w:autoSpaceDE w:val="0"/>
        <w:autoSpaceDN w:val="0"/>
        <w:spacing w:after="0" w:line="240" w:lineRule="auto"/>
        <w:ind w:right="2394"/>
        <w:jc w:val="center"/>
        <w:outlineLvl w:val="1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8F040F" w:rsidRPr="008F040F" w:rsidRDefault="008F040F" w:rsidP="008F040F">
      <w:pPr>
        <w:widowControl w:val="0"/>
        <w:autoSpaceDE w:val="0"/>
        <w:autoSpaceDN w:val="0"/>
        <w:spacing w:after="0" w:line="240" w:lineRule="auto"/>
        <w:ind w:right="2394"/>
        <w:jc w:val="center"/>
        <w:outlineLvl w:val="1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8F0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УЧЕБНОГО ПРЕДМЕТА</w:t>
      </w:r>
    </w:p>
    <w:p w:rsidR="008F040F" w:rsidRPr="008F040F" w:rsidRDefault="008F040F" w:rsidP="008F0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«Химия»</w:t>
      </w:r>
    </w:p>
    <w:p w:rsidR="008F040F" w:rsidRPr="008F040F" w:rsidRDefault="008F040F" w:rsidP="008F0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для 11  класса основного общего образования</w:t>
      </w:r>
    </w:p>
    <w:p w:rsidR="008F040F" w:rsidRPr="008F040F" w:rsidRDefault="008F040F" w:rsidP="008F040F">
      <w:pPr>
        <w:widowControl w:val="0"/>
        <w:autoSpaceDE w:val="0"/>
        <w:autoSpaceDN w:val="0"/>
        <w:spacing w:after="0" w:line="240" w:lineRule="auto"/>
        <w:ind w:right="150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4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базовый уровень</w:t>
      </w:r>
    </w:p>
    <w:p w:rsidR="008F040F" w:rsidRPr="008F040F" w:rsidRDefault="008F040F" w:rsidP="008F040F">
      <w:pPr>
        <w:widowControl w:val="0"/>
        <w:autoSpaceDE w:val="0"/>
        <w:autoSpaceDN w:val="0"/>
        <w:spacing w:after="0" w:line="240" w:lineRule="auto"/>
        <w:ind w:right="15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040F" w:rsidRPr="008F040F" w:rsidRDefault="008F040F" w:rsidP="008F040F">
      <w:pPr>
        <w:autoSpaceDE w:val="0"/>
        <w:autoSpaceDN w:val="0"/>
        <w:spacing w:after="0" w:line="240" w:lineRule="auto"/>
        <w:rPr>
          <w:rFonts w:ascii="Cambria" w:eastAsia="MS Mincho" w:hAnsi="Cambria" w:cs="Times New Roman"/>
          <w:b/>
          <w:sz w:val="28"/>
          <w:szCs w:val="28"/>
        </w:rPr>
      </w:pPr>
      <w:r w:rsidRPr="008F04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на 2023-2024 учебный год</w:t>
      </w:r>
    </w:p>
    <w:p w:rsidR="008F040F" w:rsidRPr="008F040F" w:rsidRDefault="008F040F" w:rsidP="008F040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040F" w:rsidRPr="008F040F" w:rsidRDefault="008F040F" w:rsidP="008F040F">
      <w:pPr>
        <w:spacing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8F040F" w:rsidRPr="008F040F" w:rsidRDefault="008F040F" w:rsidP="008F040F">
      <w:pPr>
        <w:spacing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8F040F" w:rsidRPr="008F040F" w:rsidRDefault="008F040F" w:rsidP="008F040F">
      <w:pPr>
        <w:spacing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8F040F" w:rsidRPr="008F040F" w:rsidRDefault="008F040F" w:rsidP="008F040F">
      <w:pPr>
        <w:tabs>
          <w:tab w:val="left" w:pos="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0F" w:rsidRPr="008F040F" w:rsidRDefault="008F040F" w:rsidP="008F040F">
      <w:pPr>
        <w:tabs>
          <w:tab w:val="left" w:pos="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0F" w:rsidRPr="008F040F" w:rsidRDefault="008F040F" w:rsidP="008F040F">
      <w:pPr>
        <w:tabs>
          <w:tab w:val="left" w:pos="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0F" w:rsidRPr="008F040F" w:rsidRDefault="008F040F" w:rsidP="008F040F">
      <w:pPr>
        <w:tabs>
          <w:tab w:val="left" w:pos="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0F" w:rsidRPr="008F040F" w:rsidRDefault="008F040F" w:rsidP="008F040F">
      <w:pPr>
        <w:tabs>
          <w:tab w:val="left" w:pos="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0F" w:rsidRPr="008F040F" w:rsidRDefault="008F040F" w:rsidP="008F040F">
      <w:pPr>
        <w:tabs>
          <w:tab w:val="left" w:pos="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0F" w:rsidRPr="008F040F" w:rsidRDefault="008F040F" w:rsidP="008F040F">
      <w:pPr>
        <w:tabs>
          <w:tab w:val="left" w:pos="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0F" w:rsidRPr="008F040F" w:rsidRDefault="008F040F" w:rsidP="008F040F">
      <w:pPr>
        <w:tabs>
          <w:tab w:val="left" w:pos="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0F" w:rsidRPr="008F040F" w:rsidRDefault="008F040F" w:rsidP="008F040F">
      <w:pPr>
        <w:tabs>
          <w:tab w:val="left" w:pos="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0F" w:rsidRPr="008F040F" w:rsidRDefault="008F040F" w:rsidP="008F040F">
      <w:pPr>
        <w:tabs>
          <w:tab w:val="left" w:pos="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0F" w:rsidRPr="008F040F" w:rsidRDefault="008F040F" w:rsidP="008F040F">
      <w:pPr>
        <w:tabs>
          <w:tab w:val="left" w:pos="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0F" w:rsidRPr="008F040F" w:rsidRDefault="008F040F" w:rsidP="008F040F">
      <w:pPr>
        <w:tabs>
          <w:tab w:val="left" w:pos="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0F" w:rsidRPr="008F040F" w:rsidRDefault="008F040F" w:rsidP="008F040F">
      <w:pPr>
        <w:tabs>
          <w:tab w:val="left" w:pos="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0F" w:rsidRPr="008F040F" w:rsidRDefault="008F040F" w:rsidP="008F040F">
      <w:pPr>
        <w:tabs>
          <w:tab w:val="left" w:pos="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0F" w:rsidRPr="008F040F" w:rsidRDefault="008F040F" w:rsidP="008F040F">
      <w:pPr>
        <w:tabs>
          <w:tab w:val="left" w:pos="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0F" w:rsidRPr="008F040F" w:rsidRDefault="008F040F" w:rsidP="008F040F">
      <w:pPr>
        <w:tabs>
          <w:tab w:val="left" w:pos="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357" w:rsidRDefault="00AC3357" w:rsidP="008F040F">
      <w:pPr>
        <w:tabs>
          <w:tab w:val="left" w:pos="4656"/>
        </w:tabs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8F040F" w:rsidRPr="008F040F" w:rsidRDefault="008F040F" w:rsidP="008F040F">
      <w:pPr>
        <w:tabs>
          <w:tab w:val="left" w:pos="4656"/>
        </w:tabs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F040F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F040F" w:rsidRPr="008F040F" w:rsidRDefault="008F040F" w:rsidP="008F040F">
      <w:pPr>
        <w:tabs>
          <w:tab w:val="left" w:pos="4656"/>
        </w:tabs>
        <w:spacing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8F040F">
        <w:rPr>
          <w:rFonts w:ascii="Times New Roman" w:eastAsia="MS Mincho" w:hAnsi="Times New Roman" w:cs="Times New Roman"/>
          <w:bCs/>
          <w:sz w:val="28"/>
          <w:szCs w:val="28"/>
        </w:rPr>
        <w:t>Рабочая программа по химии (базового уровня) для 11- классов составлена на основе Примерной ООП СОО, одобренной решением Федерального учебно-методического объединения по среднему общему образованию (протокол от 26.06.2016г. №2/16-з), в соответствии с требованиями ФГОС СОО по химии.</w:t>
      </w:r>
    </w:p>
    <w:p w:rsidR="008F040F" w:rsidRPr="008F040F" w:rsidRDefault="008F040F" w:rsidP="008F040F">
      <w:pPr>
        <w:tabs>
          <w:tab w:val="left" w:pos="4656"/>
        </w:tabs>
        <w:spacing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8F040F">
        <w:rPr>
          <w:rFonts w:ascii="Times New Roman" w:eastAsia="MS Mincho" w:hAnsi="Times New Roman" w:cs="Times New Roman"/>
          <w:bCs/>
          <w:sz w:val="28"/>
          <w:szCs w:val="28"/>
        </w:rPr>
        <w:t>Программа отражает идеи и положения Концепции духовно-нравственного развития и воспитания личности гражданина России, Программы формирования  универсальных  учебных 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8F040F" w:rsidRPr="008F040F" w:rsidRDefault="008F040F" w:rsidP="008F040F">
      <w:pPr>
        <w:tabs>
          <w:tab w:val="left" w:pos="4656"/>
        </w:tabs>
        <w:spacing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8F040F">
        <w:rPr>
          <w:rFonts w:ascii="Times New Roman" w:eastAsia="MS Mincho" w:hAnsi="Times New Roman" w:cs="Times New Roman"/>
          <w:bCs/>
          <w:sz w:val="28"/>
          <w:szCs w:val="28"/>
        </w:rPr>
        <w:t>В программе учитывается то, что образование на уровне среднего общего образования призвано обеспечить обучение с учетом потребностей, склонностей, способностей и познавательных интересов учащихся.</w:t>
      </w:r>
    </w:p>
    <w:p w:rsidR="008F040F" w:rsidRPr="008F040F" w:rsidRDefault="008F040F" w:rsidP="008F040F">
      <w:pPr>
        <w:tabs>
          <w:tab w:val="left" w:pos="4656"/>
        </w:tabs>
        <w:spacing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8F040F">
        <w:rPr>
          <w:rFonts w:ascii="Times New Roman" w:eastAsia="MS Mincho" w:hAnsi="Times New Roman" w:cs="Times New Roman"/>
          <w:b/>
          <w:bCs/>
          <w:sz w:val="28"/>
          <w:szCs w:val="28"/>
        </w:rPr>
        <w:t>ОБЩАЯ ХАРАКТЕРИСТИКА УЧЕБНОГО ПРЕДМЕТА «ХИМИЯ»</w:t>
      </w:r>
    </w:p>
    <w:p w:rsidR="008F040F" w:rsidRPr="008F040F" w:rsidRDefault="008F040F" w:rsidP="008F040F">
      <w:pPr>
        <w:tabs>
          <w:tab w:val="left" w:pos="4656"/>
        </w:tabs>
        <w:spacing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proofErr w:type="gramStart"/>
      <w:r w:rsidRPr="008F040F">
        <w:rPr>
          <w:rFonts w:ascii="Times New Roman" w:eastAsia="MS Mincho" w:hAnsi="Times New Roman" w:cs="Times New Roman"/>
          <w:bCs/>
          <w:sz w:val="28"/>
          <w:szCs w:val="28"/>
        </w:rPr>
        <w:t xml:space="preserve"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химической грамотности, необходимой для повседневной жизни, навыков здорового и безопасного для человека и окружающей его среды образа жизни, а также в воспитании экологической культуры, формировании собственной позиции по отношению к химической информации, получаемой из разных источников. </w:t>
      </w:r>
      <w:proofErr w:type="gramEnd"/>
    </w:p>
    <w:p w:rsidR="008F040F" w:rsidRPr="008F040F" w:rsidRDefault="008F040F" w:rsidP="008F040F">
      <w:pPr>
        <w:tabs>
          <w:tab w:val="left" w:pos="4656"/>
        </w:tabs>
        <w:spacing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8F040F">
        <w:rPr>
          <w:rFonts w:ascii="Times New Roman" w:eastAsia="MS Mincho" w:hAnsi="Times New Roman" w:cs="Times New Roman"/>
          <w:bCs/>
          <w:sz w:val="28"/>
          <w:szCs w:val="28"/>
        </w:rPr>
        <w:t>Успешность изучения учебного предмета связана с овладением основными понятиями химии, научными фактами, законами, теориями, применением полученных знаний при решении практических задач.</w:t>
      </w:r>
    </w:p>
    <w:p w:rsidR="008F040F" w:rsidRPr="008F040F" w:rsidRDefault="008F040F" w:rsidP="008F040F">
      <w:pPr>
        <w:tabs>
          <w:tab w:val="left" w:pos="4656"/>
        </w:tabs>
        <w:spacing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8F040F">
        <w:rPr>
          <w:rFonts w:ascii="Times New Roman" w:eastAsia="MS Mincho" w:hAnsi="Times New Roman" w:cs="Times New Roman"/>
          <w:bCs/>
          <w:sz w:val="28"/>
          <w:szCs w:val="28"/>
        </w:rPr>
        <w:t>Изучение химии на базовом уровне ориентировано на обеспечение общеобразовательной и общекультурной подготовки выпускников.</w:t>
      </w:r>
    </w:p>
    <w:p w:rsidR="008F040F" w:rsidRPr="008F040F" w:rsidRDefault="008F040F" w:rsidP="008F040F">
      <w:pPr>
        <w:tabs>
          <w:tab w:val="left" w:pos="4656"/>
        </w:tabs>
        <w:spacing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8F040F">
        <w:rPr>
          <w:rFonts w:ascii="Times New Roman" w:eastAsia="MS Mincho" w:hAnsi="Times New Roman" w:cs="Times New Roman"/>
          <w:bCs/>
          <w:sz w:val="28"/>
          <w:szCs w:val="28"/>
        </w:rPr>
        <w:t>Содержание базового курса позволяет раскрыть ведущие идеи и отдельные положения, важные в познавательном и мировоззренческом отношении: зависимость свойств веществ от состава и строения; обусловленность применения веществ их свойствами; материальное единство неорганических и органических веществ; возрастающая роль химии в создании новых лекарств и материалов, в экономии сырья, охране окружающей среды.</w:t>
      </w:r>
    </w:p>
    <w:p w:rsidR="008F040F" w:rsidRPr="008F040F" w:rsidRDefault="008F040F" w:rsidP="008F040F">
      <w:pPr>
        <w:tabs>
          <w:tab w:val="left" w:pos="4656"/>
        </w:tabs>
        <w:spacing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bookmarkStart w:id="0" w:name="h.gjdgxs" w:colFirst="0" w:colLast="0"/>
      <w:bookmarkEnd w:id="0"/>
      <w:proofErr w:type="gramStart"/>
      <w:r w:rsidRPr="008F040F">
        <w:rPr>
          <w:rFonts w:ascii="Times New Roman" w:eastAsia="MS Mincho" w:hAnsi="Times New Roman" w:cs="Times New Roman"/>
          <w:bCs/>
          <w:sz w:val="28"/>
          <w:szCs w:val="28"/>
        </w:rPr>
        <w:t xml:space="preserve">Изучение предмета «Химия»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</w:t>
      </w:r>
      <w:proofErr w:type="spellStart"/>
      <w:r w:rsidRPr="008F040F">
        <w:rPr>
          <w:rFonts w:ascii="Times New Roman" w:eastAsia="MS Mincho" w:hAnsi="Times New Roman" w:cs="Times New Roman"/>
          <w:bCs/>
          <w:sz w:val="28"/>
          <w:szCs w:val="28"/>
        </w:rPr>
        <w:t>межпредметных</w:t>
      </w:r>
      <w:proofErr w:type="spellEnd"/>
      <w:r w:rsidRPr="008F040F">
        <w:rPr>
          <w:rFonts w:ascii="Times New Roman" w:eastAsia="MS Mincho" w:hAnsi="Times New Roman" w:cs="Times New Roman"/>
          <w:bCs/>
          <w:sz w:val="28"/>
          <w:szCs w:val="28"/>
        </w:rPr>
        <w:t xml:space="preserve"> связях с предметами областей естественных, математических и гуманитарных наук.</w:t>
      </w:r>
      <w:proofErr w:type="gramEnd"/>
    </w:p>
    <w:p w:rsidR="008F040F" w:rsidRPr="008F040F" w:rsidRDefault="008F040F" w:rsidP="008F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Учебно-методическое сопровождение предмета «Химия» обеспечивается </w:t>
      </w:r>
      <w:r w:rsidRPr="008F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учебниками информационно-образовательной линии: </w:t>
      </w:r>
    </w:p>
    <w:p w:rsidR="008F040F" w:rsidRPr="008F040F" w:rsidRDefault="008F040F" w:rsidP="008F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Рудзитис Г.Е. Химия. 10 класс: учеб</w:t>
      </w:r>
      <w:proofErr w:type="gramStart"/>
      <w:r w:rsidRPr="008F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F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F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8F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proofErr w:type="spellStart"/>
      <w:r w:rsidRPr="008F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8F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организаций с приложением на электронном носителе (DVD): базовый уровень / Г.Е. Рудзитис, Ф.Е. Фельдман. – М.: Просвещение, 2014. – 224 с.: ил. </w:t>
      </w:r>
    </w:p>
    <w:p w:rsidR="008F040F" w:rsidRPr="008F040F" w:rsidRDefault="008F040F" w:rsidP="008F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− Рудзитис Г.Е. Химия. 11 класс: </w:t>
      </w:r>
      <w:proofErr w:type="spellStart"/>
      <w:r w:rsidRPr="008F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8F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8F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proofErr w:type="spellEnd"/>
      <w:r w:rsidRPr="008F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8F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организаций: базовый уровень / Г.Е. Рудзитис, Ф.Е. Фельдман. – 2-е изд. – М.: Просвещение, 2016. – 223 с.: ил. </w:t>
      </w:r>
    </w:p>
    <w:p w:rsidR="008F040F" w:rsidRPr="008F040F" w:rsidRDefault="008F040F" w:rsidP="008F04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0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Изучение химии в старшей школе на базовом уровне направлено на достижение следующих целей: </w:t>
      </w:r>
    </w:p>
    <w:p w:rsidR="008F040F" w:rsidRPr="008F040F" w:rsidRDefault="008F040F" w:rsidP="008F040F">
      <w:pPr>
        <w:rPr>
          <w:rFonts w:ascii="Times New Roman" w:eastAsia="MS Mincho" w:hAnsi="Times New Roman" w:cs="Times New Roman"/>
          <w:sz w:val="28"/>
          <w:szCs w:val="28"/>
        </w:rPr>
      </w:pPr>
      <w:r w:rsidRPr="008F040F">
        <w:rPr>
          <w:rFonts w:ascii="Times New Roman" w:eastAsia="MS Mincho" w:hAnsi="Times New Roman" w:cs="Times New Roman"/>
          <w:sz w:val="28"/>
          <w:szCs w:val="28"/>
        </w:rPr>
        <w:t xml:space="preserve">         • на освоение знаний о химической составляющей </w:t>
      </w:r>
      <w:proofErr w:type="gramStart"/>
      <w:r w:rsidRPr="008F040F">
        <w:rPr>
          <w:rFonts w:ascii="Times New Roman" w:eastAsia="MS Mincho" w:hAnsi="Times New Roman" w:cs="Times New Roman"/>
          <w:sz w:val="28"/>
          <w:szCs w:val="28"/>
        </w:rPr>
        <w:t>естественно-научной</w:t>
      </w:r>
      <w:proofErr w:type="gramEnd"/>
      <w:r w:rsidRPr="008F040F">
        <w:rPr>
          <w:rFonts w:ascii="Times New Roman" w:eastAsia="MS Mincho" w:hAnsi="Times New Roman" w:cs="Times New Roman"/>
          <w:sz w:val="28"/>
          <w:szCs w:val="28"/>
        </w:rPr>
        <w:t xml:space="preserve"> картины мира, о важнейших химических понятиях, законах и теориях;</w:t>
      </w:r>
    </w:p>
    <w:p w:rsidR="008F040F" w:rsidRPr="008F040F" w:rsidRDefault="008F040F" w:rsidP="008F040F">
      <w:pPr>
        <w:rPr>
          <w:rFonts w:ascii="Times New Roman" w:eastAsia="MS Mincho" w:hAnsi="Times New Roman" w:cs="Times New Roman"/>
          <w:sz w:val="28"/>
          <w:szCs w:val="28"/>
        </w:rPr>
      </w:pPr>
      <w:r w:rsidRPr="008F040F">
        <w:rPr>
          <w:rFonts w:ascii="Times New Roman" w:eastAsia="MS Mincho" w:hAnsi="Times New Roman" w:cs="Times New Roman"/>
          <w:sz w:val="28"/>
          <w:szCs w:val="28"/>
        </w:rPr>
        <w:t>• на овладение умениями применять полученные знания для объяснения разнообразных химических явлений и свойств веществ, для оценки роли химии в развитии современных технологий и получении новых материалов;</w:t>
      </w:r>
    </w:p>
    <w:p w:rsidR="008F040F" w:rsidRPr="008F040F" w:rsidRDefault="008F040F" w:rsidP="008F040F">
      <w:pPr>
        <w:rPr>
          <w:rFonts w:ascii="Times New Roman" w:eastAsia="MS Mincho" w:hAnsi="Times New Roman" w:cs="Times New Roman"/>
          <w:sz w:val="28"/>
          <w:szCs w:val="28"/>
        </w:rPr>
      </w:pPr>
      <w:r w:rsidRPr="008F040F">
        <w:rPr>
          <w:rFonts w:ascii="Times New Roman" w:eastAsia="MS Mincho" w:hAnsi="Times New Roman" w:cs="Times New Roman"/>
          <w:sz w:val="28"/>
          <w:szCs w:val="28"/>
        </w:rPr>
        <w:t>• на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8F040F" w:rsidRPr="008F040F" w:rsidRDefault="008F040F" w:rsidP="008F040F">
      <w:pPr>
        <w:rPr>
          <w:rFonts w:ascii="Times New Roman" w:eastAsia="MS Mincho" w:hAnsi="Times New Roman" w:cs="Times New Roman"/>
          <w:sz w:val="28"/>
          <w:szCs w:val="28"/>
        </w:rPr>
      </w:pPr>
      <w:r w:rsidRPr="008F040F">
        <w:rPr>
          <w:rFonts w:ascii="Times New Roman" w:eastAsia="MS Mincho" w:hAnsi="Times New Roman" w:cs="Times New Roman"/>
          <w:sz w:val="28"/>
          <w:szCs w:val="28"/>
        </w:rPr>
        <w:t>• на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8F040F" w:rsidRPr="008F040F" w:rsidRDefault="008F040F" w:rsidP="008F040F">
      <w:pPr>
        <w:rPr>
          <w:rFonts w:ascii="Times New Roman" w:eastAsia="MS Mincho" w:hAnsi="Times New Roman" w:cs="Times New Roman"/>
          <w:sz w:val="28"/>
          <w:szCs w:val="28"/>
        </w:rPr>
      </w:pPr>
      <w:r w:rsidRPr="008F040F">
        <w:rPr>
          <w:rFonts w:ascii="Times New Roman" w:eastAsia="MS Mincho" w:hAnsi="Times New Roman" w:cs="Times New Roman"/>
          <w:sz w:val="28"/>
          <w:szCs w:val="28"/>
        </w:rPr>
        <w:t>• на применение полученных знаний и умений для безопасного использования веществ и материалов в быту, сельском хозяйстве и на производстве, для решения практических задач в повседневной жизни, для предупреждения явлений, наносящих вред здоровью человека и окружающей среде.</w:t>
      </w:r>
    </w:p>
    <w:p w:rsidR="008F040F" w:rsidRPr="008F040F" w:rsidRDefault="008F040F" w:rsidP="008F040F">
      <w:pPr>
        <w:rPr>
          <w:rFonts w:ascii="Times New Roman" w:eastAsia="MS Mincho" w:hAnsi="Times New Roman" w:cs="Times New Roman"/>
          <w:b/>
          <w:sz w:val="28"/>
          <w:szCs w:val="28"/>
        </w:rPr>
      </w:pPr>
      <w:r w:rsidRPr="008F040F">
        <w:rPr>
          <w:rFonts w:ascii="Times New Roman" w:eastAsia="MS Mincho" w:hAnsi="Times New Roman" w:cs="Times New Roman"/>
          <w:b/>
          <w:sz w:val="28"/>
          <w:szCs w:val="28"/>
        </w:rPr>
        <w:t>Основные задачи:</w:t>
      </w:r>
    </w:p>
    <w:p w:rsidR="008F040F" w:rsidRPr="008F040F" w:rsidRDefault="008F040F" w:rsidP="008F040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>1. формирование умения видеть и понимать ценность образования, значимость химического</w:t>
      </w:r>
    </w:p>
    <w:p w:rsidR="008F040F" w:rsidRPr="008F040F" w:rsidRDefault="008F040F" w:rsidP="008F040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>знания для каждого человека независимо от его профессиональной деятельности; умение</w:t>
      </w:r>
    </w:p>
    <w:p w:rsidR="008F040F" w:rsidRPr="008F040F" w:rsidRDefault="008F040F" w:rsidP="008F040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>различать факты и оценки, сравнивать оценочные выводы, видеть их связь с критериями</w:t>
      </w:r>
    </w:p>
    <w:p w:rsidR="008F040F" w:rsidRPr="008F040F" w:rsidRDefault="008F040F" w:rsidP="008F040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>оценок и связь критериев с определенной системой ценностей, формулировать и</w:t>
      </w:r>
    </w:p>
    <w:p w:rsidR="008F040F" w:rsidRPr="008F040F" w:rsidRDefault="008F040F" w:rsidP="008F040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>обосновывать собственную позицию;</w:t>
      </w:r>
    </w:p>
    <w:p w:rsidR="008F040F" w:rsidRPr="008F040F" w:rsidRDefault="008F040F" w:rsidP="008F040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>2. формирование целостного представления о мире, представления о роли химии в создании</w:t>
      </w:r>
    </w:p>
    <w:p w:rsidR="008F040F" w:rsidRPr="008F040F" w:rsidRDefault="008F040F" w:rsidP="008F040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современной </w:t>
      </w:r>
      <w:proofErr w:type="gramStart"/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картины мира, умения объяснять объекты и процессы</w:t>
      </w:r>
    </w:p>
    <w:p w:rsidR="008F040F" w:rsidRPr="008F040F" w:rsidRDefault="008F040F" w:rsidP="008F040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>окружающей действительности (природной, социальной, культурной, технической среды),</w:t>
      </w:r>
    </w:p>
    <w:p w:rsidR="008F040F" w:rsidRPr="008F040F" w:rsidRDefault="008F040F" w:rsidP="008F040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>используя для этого химические знания;</w:t>
      </w:r>
    </w:p>
    <w:p w:rsidR="008F040F" w:rsidRPr="008F040F" w:rsidRDefault="008F040F" w:rsidP="008F040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3. приобретение опыта разнообразной деятельности, опыта познания и самопознания, </w:t>
      </w:r>
      <w:proofErr w:type="gramStart"/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>ключевых</w:t>
      </w:r>
      <w:proofErr w:type="gramEnd"/>
    </w:p>
    <w:p w:rsidR="008F040F" w:rsidRPr="008F040F" w:rsidRDefault="008F040F" w:rsidP="008F040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навыков (ключевых компетентностей), имеющих универсальное значение </w:t>
      </w:r>
      <w:proofErr w:type="gramStart"/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proofErr w:type="gramEnd"/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различных</w:t>
      </w:r>
    </w:p>
    <w:p w:rsidR="008F040F" w:rsidRPr="008F040F" w:rsidRDefault="008F040F" w:rsidP="008F040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>видов деятельности – навыков решения проблем, принятия решений, поиска, анализа и</w:t>
      </w:r>
    </w:p>
    <w:p w:rsidR="008F040F" w:rsidRPr="008F040F" w:rsidRDefault="008F040F" w:rsidP="008F040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обработки информации, коммуникативных навыков, навыков измерений, сотрудничества,</w:t>
      </w:r>
    </w:p>
    <w:p w:rsidR="008F040F" w:rsidRPr="008F040F" w:rsidRDefault="008F040F" w:rsidP="008F040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>безопасного обращения с веществами в повседневной жизни.</w:t>
      </w:r>
    </w:p>
    <w:p w:rsidR="008F040F" w:rsidRPr="008F040F" w:rsidRDefault="008F040F" w:rsidP="008F040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4. </w:t>
      </w:r>
      <w:r w:rsidRPr="008F040F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освоение знаний </w:t>
      </w:r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>о химической составляющей естественнонаучной картины мира, важнейших</w:t>
      </w:r>
    </w:p>
    <w:p w:rsidR="008F040F" w:rsidRPr="008F040F" w:rsidRDefault="008F040F" w:rsidP="008F040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химических понятий, </w:t>
      </w:r>
      <w:proofErr w:type="gramStart"/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>законах</w:t>
      </w:r>
      <w:proofErr w:type="gramEnd"/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теориях;</w:t>
      </w:r>
    </w:p>
    <w:p w:rsidR="008F040F" w:rsidRPr="008F040F" w:rsidRDefault="008F040F" w:rsidP="008F040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 </w:t>
      </w:r>
      <w:r w:rsidRPr="008F040F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овладение умениями </w:t>
      </w:r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применять полученные знания для объяснения </w:t>
      </w:r>
      <w:proofErr w:type="gramStart"/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>разнообразных</w:t>
      </w:r>
      <w:proofErr w:type="gramEnd"/>
    </w:p>
    <w:p w:rsidR="008F040F" w:rsidRPr="008F040F" w:rsidRDefault="008F040F" w:rsidP="008F040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>химических явлений и свойств веществ, оценки роли химии в развитии современных</w:t>
      </w:r>
    </w:p>
    <w:p w:rsidR="008F040F" w:rsidRPr="008F040F" w:rsidRDefault="008F040F" w:rsidP="008F040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технологий и </w:t>
      </w:r>
      <w:proofErr w:type="gramStart"/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>получении</w:t>
      </w:r>
      <w:proofErr w:type="gramEnd"/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новых материалов;</w:t>
      </w:r>
    </w:p>
    <w:p w:rsidR="008F040F" w:rsidRPr="008F040F" w:rsidRDefault="008F040F" w:rsidP="008F040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6. </w:t>
      </w:r>
      <w:r w:rsidRPr="008F040F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развитие </w:t>
      </w:r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>познавательных интересов и интеллектуальных способностей в процессе</w:t>
      </w:r>
    </w:p>
    <w:p w:rsidR="008F040F" w:rsidRPr="008F040F" w:rsidRDefault="008F040F" w:rsidP="008F040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>самостоятельного приобретения химических знаний с использованием различных</w:t>
      </w:r>
    </w:p>
    <w:p w:rsidR="008F040F" w:rsidRPr="008F040F" w:rsidRDefault="008F040F" w:rsidP="008F040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>источников информации, в том числе компьютерных;</w:t>
      </w:r>
    </w:p>
    <w:p w:rsidR="008F040F" w:rsidRPr="008F040F" w:rsidRDefault="008F040F" w:rsidP="008F040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7. </w:t>
      </w:r>
      <w:r w:rsidRPr="008F040F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воспитание </w:t>
      </w:r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>убежденности в позитивной роли химии в жизни современного общества,</w:t>
      </w:r>
    </w:p>
    <w:p w:rsidR="008F040F" w:rsidRPr="008F040F" w:rsidRDefault="008F040F" w:rsidP="008F040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>необходимости химически грамотного отношения к своему здоровью и к окружающей среде;</w:t>
      </w:r>
    </w:p>
    <w:p w:rsidR="008F040F" w:rsidRPr="008F040F" w:rsidRDefault="008F040F" w:rsidP="008F040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8. </w:t>
      </w:r>
      <w:r w:rsidRPr="008F040F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применение полученных знаний и умений </w:t>
      </w:r>
      <w:r w:rsidRPr="008F040F">
        <w:rPr>
          <w:rFonts w:ascii="Times New Roman" w:eastAsia="MS Mincho" w:hAnsi="Times New Roman" w:cs="Times New Roman"/>
          <w:sz w:val="28"/>
          <w:szCs w:val="28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8F040F" w:rsidRPr="008F040F" w:rsidRDefault="008F040F" w:rsidP="008F040F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8F040F" w:rsidRPr="008F040F" w:rsidRDefault="008F040F" w:rsidP="008F040F">
      <w:pPr>
        <w:tabs>
          <w:tab w:val="left" w:pos="4656"/>
        </w:tabs>
        <w:spacing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8F040F" w:rsidRPr="008F040F" w:rsidRDefault="008F040F" w:rsidP="008F040F">
      <w:pPr>
        <w:tabs>
          <w:tab w:val="left" w:pos="4656"/>
        </w:tabs>
        <w:spacing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F040F">
        <w:rPr>
          <w:rFonts w:ascii="Times New Roman" w:eastAsia="MS Mincho" w:hAnsi="Times New Roman" w:cs="Times New Roman"/>
          <w:b/>
          <w:sz w:val="28"/>
          <w:szCs w:val="28"/>
        </w:rPr>
        <w:t>СОДЕРЖАНИЕ УЧЕБНОГО ПРЕДМЕТА</w:t>
      </w:r>
    </w:p>
    <w:p w:rsidR="008F040F" w:rsidRPr="008F040F" w:rsidRDefault="008F040F" w:rsidP="008F040F">
      <w:pPr>
        <w:tabs>
          <w:tab w:val="left" w:pos="4656"/>
        </w:tabs>
        <w:spacing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8F040F">
        <w:rPr>
          <w:rFonts w:ascii="Times New Roman" w:eastAsia="MS Mincho" w:hAnsi="Times New Roman" w:cs="Times New Roman"/>
          <w:b/>
          <w:sz w:val="28"/>
          <w:szCs w:val="28"/>
        </w:rPr>
        <w:t>Теоретические основы химии</w:t>
      </w:r>
    </w:p>
    <w:p w:rsidR="008F040F" w:rsidRPr="008F040F" w:rsidRDefault="008F040F" w:rsidP="008F040F">
      <w:pPr>
        <w:tabs>
          <w:tab w:val="left" w:pos="4656"/>
        </w:tabs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040F">
        <w:rPr>
          <w:rFonts w:ascii="Times New Roman" w:eastAsia="MS Mincho" w:hAnsi="Times New Roman" w:cs="Times New Roman"/>
          <w:sz w:val="28"/>
          <w:szCs w:val="28"/>
        </w:rPr>
        <w:t>Строение вещества. Современная модель строения атома. Электронная конфигурация атома. Основное и возбужденные состояния атомов. Классификация химических элементов (</w:t>
      </w:r>
      <w:r w:rsidRPr="008F040F">
        <w:rPr>
          <w:rFonts w:ascii="Times New Roman" w:eastAsia="MS Mincho" w:hAnsi="Times New Roman" w:cs="Times New Roman"/>
          <w:sz w:val="28"/>
          <w:szCs w:val="28"/>
          <w:lang w:val="en-US"/>
        </w:rPr>
        <w:t>s</w:t>
      </w:r>
      <w:r w:rsidRPr="008F040F">
        <w:rPr>
          <w:rFonts w:ascii="Times New Roman" w:eastAsia="MS Mincho" w:hAnsi="Times New Roman" w:cs="Times New Roman"/>
          <w:sz w:val="28"/>
          <w:szCs w:val="28"/>
        </w:rPr>
        <w:t xml:space="preserve">-, </w:t>
      </w:r>
      <w:r w:rsidRPr="008F040F">
        <w:rPr>
          <w:rFonts w:ascii="Times New Roman" w:eastAsia="MS Mincho" w:hAnsi="Times New Roman" w:cs="Times New Roman"/>
          <w:sz w:val="28"/>
          <w:szCs w:val="28"/>
          <w:lang w:val="en-US"/>
        </w:rPr>
        <w:t>p</w:t>
      </w:r>
      <w:r w:rsidRPr="008F040F">
        <w:rPr>
          <w:rFonts w:ascii="Times New Roman" w:eastAsia="MS Mincho" w:hAnsi="Times New Roman" w:cs="Times New Roman"/>
          <w:sz w:val="28"/>
          <w:szCs w:val="28"/>
        </w:rPr>
        <w:t xml:space="preserve">-, </w:t>
      </w:r>
      <w:r w:rsidRPr="008F040F">
        <w:rPr>
          <w:rFonts w:ascii="Times New Roman" w:eastAsia="MS Mincho" w:hAnsi="Times New Roman" w:cs="Times New Roman"/>
          <w:sz w:val="28"/>
          <w:szCs w:val="28"/>
          <w:lang w:val="en-US"/>
        </w:rPr>
        <w:t>d</w:t>
      </w:r>
      <w:r w:rsidRPr="008F040F">
        <w:rPr>
          <w:rFonts w:ascii="Times New Roman" w:eastAsia="MS Mincho" w:hAnsi="Times New Roman" w:cs="Times New Roman"/>
          <w:sz w:val="28"/>
          <w:szCs w:val="28"/>
        </w:rPr>
        <w:t xml:space="preserve">-элементы). Особенности строения энергетических уровней атомов </w:t>
      </w:r>
      <w:r w:rsidRPr="008F040F">
        <w:rPr>
          <w:rFonts w:ascii="Times New Roman" w:eastAsia="MS Mincho" w:hAnsi="Times New Roman" w:cs="Times New Roman"/>
          <w:sz w:val="28"/>
          <w:szCs w:val="28"/>
          <w:lang w:val="en-US"/>
        </w:rPr>
        <w:t>d</w:t>
      </w:r>
      <w:r w:rsidRPr="008F040F">
        <w:rPr>
          <w:rFonts w:ascii="Times New Roman" w:eastAsia="MS Mincho" w:hAnsi="Times New Roman" w:cs="Times New Roman"/>
          <w:sz w:val="28"/>
          <w:szCs w:val="28"/>
        </w:rPr>
        <w:t xml:space="preserve">-элементов. Периодическая система химических элементов Д.И. Менделеева. Физический смысл Периодического закона Д.И. Менделеева. Причины и закономерности изменения свойств элементов и их соединений по периодам и группам. Электронная природа химической связи. </w:t>
      </w:r>
      <w:proofErr w:type="spellStart"/>
      <w:r w:rsidRPr="008F040F">
        <w:rPr>
          <w:rFonts w:ascii="Times New Roman" w:eastAsia="MS Mincho" w:hAnsi="Times New Roman" w:cs="Times New Roman"/>
          <w:sz w:val="28"/>
          <w:szCs w:val="28"/>
        </w:rPr>
        <w:t>Электроотрицательность</w:t>
      </w:r>
      <w:proofErr w:type="spellEnd"/>
      <w:r w:rsidRPr="008F040F">
        <w:rPr>
          <w:rFonts w:ascii="Times New Roman" w:eastAsia="MS Mincho" w:hAnsi="Times New Roman" w:cs="Times New Roman"/>
          <w:sz w:val="28"/>
          <w:szCs w:val="28"/>
        </w:rPr>
        <w:t>. Виды химической связи (</w:t>
      </w:r>
      <w:proofErr w:type="gramStart"/>
      <w:r w:rsidRPr="008F040F">
        <w:rPr>
          <w:rFonts w:ascii="Times New Roman" w:eastAsia="MS Mincho" w:hAnsi="Times New Roman" w:cs="Times New Roman"/>
          <w:sz w:val="28"/>
          <w:szCs w:val="28"/>
        </w:rPr>
        <w:t>ковалентная</w:t>
      </w:r>
      <w:proofErr w:type="gramEnd"/>
      <w:r w:rsidRPr="008F040F">
        <w:rPr>
          <w:rFonts w:ascii="Times New Roman" w:eastAsia="MS Mincho" w:hAnsi="Times New Roman" w:cs="Times New Roman"/>
          <w:sz w:val="28"/>
          <w:szCs w:val="28"/>
        </w:rPr>
        <w:t>, ионная, металлическая, водородная) и механизмы ее образования. Кристаллические и аморфные вещества. Типы кристаллических решеток (</w:t>
      </w:r>
      <w:proofErr w:type="gramStart"/>
      <w:r w:rsidRPr="008F040F">
        <w:rPr>
          <w:rFonts w:ascii="Times New Roman" w:eastAsia="MS Mincho" w:hAnsi="Times New Roman" w:cs="Times New Roman"/>
          <w:sz w:val="28"/>
          <w:szCs w:val="28"/>
        </w:rPr>
        <w:t>атомная</w:t>
      </w:r>
      <w:proofErr w:type="gramEnd"/>
      <w:r w:rsidRPr="008F040F">
        <w:rPr>
          <w:rFonts w:ascii="Times New Roman" w:eastAsia="MS Mincho" w:hAnsi="Times New Roman" w:cs="Times New Roman"/>
          <w:sz w:val="28"/>
          <w:szCs w:val="28"/>
        </w:rPr>
        <w:t>, молекулярная, ионная, металлическая). Зависимость физических свойств вещества от типа кристаллической решетки. Причины многообразия веществ.</w:t>
      </w:r>
    </w:p>
    <w:p w:rsidR="008F040F" w:rsidRPr="008F040F" w:rsidRDefault="008F040F" w:rsidP="008F040F">
      <w:pPr>
        <w:tabs>
          <w:tab w:val="left" w:pos="4656"/>
        </w:tabs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040F">
        <w:rPr>
          <w:rFonts w:ascii="Times New Roman" w:eastAsia="MS Mincho" w:hAnsi="Times New Roman" w:cs="Times New Roman"/>
          <w:sz w:val="28"/>
          <w:szCs w:val="28"/>
        </w:rPr>
        <w:t>Химические реакции. Гомогенные и гетерогенные реакции. Скорость реакции, ее зависимость от различных факторов: природы реагирующих веществ, концентрации реагирующих веществ, температуры, площади реакционной поверхности, наличия катализатора. Роль катализаторов в природе и промышленном производстве. 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Дисперсные системы. Понятие о коллоидах (золи, гели). Истинные растворы. Реакции в растворах электролитов</w:t>
      </w:r>
      <w:proofErr w:type="gramStart"/>
      <w:r w:rsidRPr="008F040F">
        <w:rPr>
          <w:rFonts w:ascii="Times New Roman" w:eastAsia="MS Mincho" w:hAnsi="Times New Roman" w:cs="Times New Roman"/>
          <w:sz w:val="28"/>
          <w:szCs w:val="28"/>
        </w:rPr>
        <w:t>.</w:t>
      </w:r>
      <w:proofErr w:type="gramEnd"/>
      <w:r w:rsidRPr="008F040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Pr="008F040F">
        <w:rPr>
          <w:rFonts w:ascii="Times New Roman" w:eastAsia="MS Mincho" w:hAnsi="Times New Roman" w:cs="Times New Roman"/>
          <w:sz w:val="28"/>
          <w:szCs w:val="28"/>
        </w:rPr>
        <w:t>р</w:t>
      </w:r>
      <w:proofErr w:type="gramEnd"/>
      <w:r w:rsidRPr="008F040F">
        <w:rPr>
          <w:rFonts w:ascii="Times New Roman" w:eastAsia="MS Mincho" w:hAnsi="Times New Roman" w:cs="Times New Roman"/>
          <w:sz w:val="28"/>
          <w:szCs w:val="28"/>
          <w:lang w:val="en-US"/>
        </w:rPr>
        <w:t>H</w:t>
      </w:r>
      <w:r w:rsidRPr="008F040F">
        <w:rPr>
          <w:rFonts w:ascii="Times New Roman" w:eastAsia="MS Mincho" w:hAnsi="Times New Roman" w:cs="Times New Roman"/>
          <w:sz w:val="28"/>
          <w:szCs w:val="28"/>
        </w:rPr>
        <w:t xml:space="preserve"> раствора как показатель кислотности среды. Гидролиз </w:t>
      </w:r>
      <w:r w:rsidRPr="008F040F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солей. Значение гидролиза в биологических обменных процессах. </w:t>
      </w:r>
      <w:proofErr w:type="spellStart"/>
      <w:r w:rsidRPr="008F040F">
        <w:rPr>
          <w:rFonts w:ascii="Times New Roman" w:eastAsia="MS Mincho" w:hAnsi="Times New Roman" w:cs="Times New Roman"/>
          <w:sz w:val="28"/>
          <w:szCs w:val="28"/>
        </w:rPr>
        <w:t>Окислительно</w:t>
      </w:r>
      <w:proofErr w:type="spellEnd"/>
      <w:r w:rsidRPr="008F040F">
        <w:rPr>
          <w:rFonts w:ascii="Times New Roman" w:eastAsia="MS Mincho" w:hAnsi="Times New Roman" w:cs="Times New Roman"/>
          <w:sz w:val="28"/>
          <w:szCs w:val="28"/>
        </w:rPr>
        <w:t xml:space="preserve">-восстановительные реакции в природе, производственных процессах и жизнедеятельности организмов. </w:t>
      </w:r>
      <w:proofErr w:type="spellStart"/>
      <w:proofErr w:type="gramStart"/>
      <w:r w:rsidRPr="008F040F">
        <w:rPr>
          <w:rFonts w:ascii="Times New Roman" w:eastAsia="MS Mincho" w:hAnsi="Times New Roman" w:cs="Times New Roman"/>
          <w:sz w:val="28"/>
          <w:szCs w:val="28"/>
        </w:rPr>
        <w:t>Окислительно</w:t>
      </w:r>
      <w:proofErr w:type="spellEnd"/>
      <w:r w:rsidRPr="008F040F">
        <w:rPr>
          <w:rFonts w:ascii="Times New Roman" w:eastAsia="MS Mincho" w:hAnsi="Times New Roman" w:cs="Times New Roman"/>
          <w:sz w:val="28"/>
          <w:szCs w:val="28"/>
        </w:rPr>
        <w:t>-восстановительные свойства простых веществ – металлов главных и побочных подгрупп (медь, железо) и неметаллов: водорода, кислорода, галогенов, серы, азота, фосфора, углерода, кремния.</w:t>
      </w:r>
      <w:proofErr w:type="gramEnd"/>
      <w:r w:rsidRPr="008F040F">
        <w:rPr>
          <w:rFonts w:ascii="Times New Roman" w:eastAsia="MS Mincho" w:hAnsi="Times New Roman" w:cs="Times New Roman"/>
          <w:sz w:val="28"/>
          <w:szCs w:val="28"/>
        </w:rPr>
        <w:t xml:space="preserve"> Коррозия металлов: виды коррозии, способы защиты металлов от коррозии. Электролиз растворов и расплавов. Применение электролиза в промышленности.</w:t>
      </w:r>
    </w:p>
    <w:p w:rsidR="008F040F" w:rsidRPr="008F040F" w:rsidRDefault="008F040F" w:rsidP="008F040F">
      <w:pPr>
        <w:tabs>
          <w:tab w:val="left" w:pos="4656"/>
        </w:tabs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040F">
        <w:rPr>
          <w:rFonts w:ascii="Times New Roman" w:eastAsia="MS Mincho" w:hAnsi="Times New Roman" w:cs="Times New Roman"/>
          <w:b/>
          <w:sz w:val="28"/>
          <w:szCs w:val="28"/>
        </w:rPr>
        <w:t>Химия и жизнь</w:t>
      </w:r>
    </w:p>
    <w:p w:rsidR="008F040F" w:rsidRPr="008F040F" w:rsidRDefault="008F040F" w:rsidP="008F040F">
      <w:pPr>
        <w:tabs>
          <w:tab w:val="left" w:pos="4656"/>
        </w:tabs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040F">
        <w:rPr>
          <w:rFonts w:ascii="Times New Roman" w:eastAsia="MS Mincho" w:hAnsi="Times New Roman" w:cs="Times New Roman"/>
          <w:sz w:val="28"/>
          <w:szCs w:val="28"/>
        </w:rPr>
        <w:t>Научные методы познания в химии. Источники химической информации. Поиск информации по названиям, идентификаторам, структурным формулам. Моделирование химических процессов и явлений, химический анализ и синтез как методы научного познания.</w:t>
      </w:r>
    </w:p>
    <w:p w:rsidR="008F040F" w:rsidRPr="008F040F" w:rsidRDefault="008F040F" w:rsidP="008F040F">
      <w:pPr>
        <w:tabs>
          <w:tab w:val="left" w:pos="4656"/>
        </w:tabs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040F">
        <w:rPr>
          <w:rFonts w:ascii="Times New Roman" w:eastAsia="MS Mincho" w:hAnsi="Times New Roman" w:cs="Times New Roman"/>
          <w:sz w:val="28"/>
          <w:szCs w:val="28"/>
        </w:rPr>
        <w:t>Химия и здоровье. Лекарства, ферменты, витамины, гормоны, минеральные воды.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Рациональное питание. Пищевые добавки. Основы пищевой химии.</w:t>
      </w:r>
    </w:p>
    <w:p w:rsidR="008F040F" w:rsidRPr="008F040F" w:rsidRDefault="008F040F" w:rsidP="008F040F">
      <w:pPr>
        <w:tabs>
          <w:tab w:val="left" w:pos="4656"/>
        </w:tabs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040F">
        <w:rPr>
          <w:rFonts w:ascii="Times New Roman" w:eastAsia="MS Mincho" w:hAnsi="Times New Roman" w:cs="Times New Roman"/>
          <w:sz w:val="28"/>
          <w:szCs w:val="28"/>
        </w:rPr>
        <w:t>Химия в повседневной жизни. Моющие и чистящие средства. Средства борьбы с бытовыми насекомыми: репелленты, инсектициды. Средства личной гигиены и косметики. Правила безопасной работы с едкими, горючими и токсичными веществами, средствами бытовой химии.</w:t>
      </w:r>
    </w:p>
    <w:p w:rsidR="008F040F" w:rsidRPr="008F040F" w:rsidRDefault="008F040F" w:rsidP="008F040F">
      <w:pPr>
        <w:tabs>
          <w:tab w:val="left" w:pos="4656"/>
        </w:tabs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040F">
        <w:rPr>
          <w:rFonts w:ascii="Times New Roman" w:eastAsia="MS Mincho" w:hAnsi="Times New Roman" w:cs="Times New Roman"/>
          <w:sz w:val="28"/>
          <w:szCs w:val="28"/>
        </w:rPr>
        <w:t>Химия и сельское хозяйство. Минеральные и органические удобрения. Средства защиты растений.</w:t>
      </w:r>
    </w:p>
    <w:p w:rsidR="008F040F" w:rsidRPr="008F040F" w:rsidRDefault="008F040F" w:rsidP="008F040F">
      <w:pPr>
        <w:tabs>
          <w:tab w:val="left" w:pos="4656"/>
        </w:tabs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040F">
        <w:rPr>
          <w:rFonts w:ascii="Times New Roman" w:eastAsia="MS Mincho" w:hAnsi="Times New Roman" w:cs="Times New Roman"/>
          <w:sz w:val="28"/>
          <w:szCs w:val="28"/>
        </w:rPr>
        <w:t>Химия и энергетика. Природные источники углеводородов. Природный и попутный нефтяной газы, их состав и использование. Состав нефти и ее переработка. Нефтепродукты. Октановое число бензина. Охрана окружающей среды при нефтепереработке и транспортировке нефтепродуктов. Альтернативные источники энергии.</w:t>
      </w:r>
    </w:p>
    <w:p w:rsidR="008F040F" w:rsidRPr="008F040F" w:rsidRDefault="008F040F" w:rsidP="008F040F">
      <w:pPr>
        <w:tabs>
          <w:tab w:val="left" w:pos="4656"/>
        </w:tabs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040F">
        <w:rPr>
          <w:rFonts w:ascii="Times New Roman" w:eastAsia="MS Mincho" w:hAnsi="Times New Roman" w:cs="Times New Roman"/>
          <w:sz w:val="28"/>
          <w:szCs w:val="28"/>
        </w:rPr>
        <w:t>Химия в строительстве. Цемент. Бетон. Подбор оптимальных строительных материалов в практической деятельности человека.</w:t>
      </w:r>
    </w:p>
    <w:p w:rsidR="008F040F" w:rsidRPr="008F040F" w:rsidRDefault="008F040F" w:rsidP="008F040F">
      <w:pPr>
        <w:tabs>
          <w:tab w:val="left" w:pos="4656"/>
        </w:tabs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040F">
        <w:rPr>
          <w:rFonts w:ascii="Times New Roman" w:eastAsia="MS Mincho" w:hAnsi="Times New Roman" w:cs="Times New Roman"/>
          <w:sz w:val="28"/>
          <w:szCs w:val="28"/>
        </w:rPr>
        <w:t>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загрязнения.</w:t>
      </w:r>
    </w:p>
    <w:p w:rsidR="008F040F" w:rsidRPr="008F040F" w:rsidRDefault="008F040F" w:rsidP="008F040F">
      <w:pPr>
        <w:tabs>
          <w:tab w:val="left" w:pos="4656"/>
        </w:tabs>
        <w:spacing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F040F">
        <w:rPr>
          <w:rFonts w:ascii="Times New Roman" w:eastAsia="MS Mincho" w:hAnsi="Times New Roman" w:cs="Times New Roman"/>
          <w:b/>
          <w:sz w:val="28"/>
          <w:szCs w:val="28"/>
        </w:rPr>
        <w:t>ПЛАНИРУЕМЫЕ ОБРАЗОВАТЕЛЬНЫЕ РЕЗУЛЬТАТЫ</w:t>
      </w:r>
    </w:p>
    <w:p w:rsidR="008F040F" w:rsidRPr="008F040F" w:rsidRDefault="008F040F" w:rsidP="008F040F">
      <w:pPr>
        <w:tabs>
          <w:tab w:val="left" w:pos="4656"/>
        </w:tabs>
        <w:spacing w:line="240" w:lineRule="auto"/>
        <w:jc w:val="both"/>
        <w:rPr>
          <w:rFonts w:ascii="Times New Roman" w:eastAsia="MS Mincho" w:hAnsi="Times New Roman" w:cs="Times New Roman"/>
          <w:bCs/>
          <w:i/>
          <w:sz w:val="28"/>
          <w:szCs w:val="28"/>
        </w:rPr>
      </w:pPr>
      <w:r w:rsidRPr="008F040F">
        <w:rPr>
          <w:rFonts w:ascii="Times New Roman" w:eastAsia="MS Mincho" w:hAnsi="Times New Roman" w:cs="Times New Roman"/>
          <w:b/>
          <w:bCs/>
          <w:i/>
          <w:sz w:val="28"/>
          <w:szCs w:val="28"/>
        </w:rPr>
        <w:t>Личностные результаты:</w:t>
      </w:r>
    </w:p>
    <w:p w:rsidR="008F040F" w:rsidRPr="008F040F" w:rsidRDefault="008F040F" w:rsidP="008F040F">
      <w:pPr>
        <w:numPr>
          <w:ilvl w:val="0"/>
          <w:numId w:val="2"/>
        </w:numPr>
        <w:tabs>
          <w:tab w:val="left" w:pos="465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040F">
        <w:rPr>
          <w:rFonts w:ascii="Times New Roman" w:eastAsia="Calibri" w:hAnsi="Times New Roman" w:cs="Times New Roman"/>
          <w:bCs/>
          <w:sz w:val="28"/>
          <w:szCs w:val="28"/>
        </w:rPr>
        <w:t>в ценностно-ориентационной сфере – воспитание чувства гордости за российскую химическую науку, гуманизма, целеустремленности;</w:t>
      </w:r>
    </w:p>
    <w:p w:rsidR="008F040F" w:rsidRPr="008F040F" w:rsidRDefault="008F040F" w:rsidP="008F040F">
      <w:pPr>
        <w:numPr>
          <w:ilvl w:val="0"/>
          <w:numId w:val="2"/>
        </w:numPr>
        <w:tabs>
          <w:tab w:val="left" w:pos="465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040F">
        <w:rPr>
          <w:rFonts w:ascii="Times New Roman" w:eastAsia="Calibri" w:hAnsi="Times New Roman" w:cs="Times New Roman"/>
          <w:bCs/>
          <w:sz w:val="28"/>
          <w:szCs w:val="28"/>
        </w:rPr>
        <w:t>в трудовой сфере – готовность к осознанному выбору дальнейшей образовательной траектории;</w:t>
      </w:r>
    </w:p>
    <w:p w:rsidR="008F040F" w:rsidRPr="008F040F" w:rsidRDefault="008F040F" w:rsidP="008F040F">
      <w:pPr>
        <w:numPr>
          <w:ilvl w:val="0"/>
          <w:numId w:val="2"/>
        </w:numPr>
        <w:tabs>
          <w:tab w:val="left" w:pos="465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040F">
        <w:rPr>
          <w:rFonts w:ascii="Times New Roman" w:eastAsia="Calibri" w:hAnsi="Times New Roman" w:cs="Times New Roman"/>
          <w:bCs/>
          <w:sz w:val="28"/>
          <w:szCs w:val="28"/>
        </w:rPr>
        <w:t>в познавательной сфере – умение управлять своей познавательной деятельностью.</w:t>
      </w:r>
    </w:p>
    <w:p w:rsidR="008F040F" w:rsidRPr="008F040F" w:rsidRDefault="008F040F" w:rsidP="008F040F">
      <w:pPr>
        <w:tabs>
          <w:tab w:val="left" w:pos="4656"/>
        </w:tabs>
        <w:spacing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proofErr w:type="spellStart"/>
      <w:r w:rsidRPr="008F040F">
        <w:rPr>
          <w:rFonts w:ascii="Times New Roman" w:eastAsia="MS Mincho" w:hAnsi="Times New Roman" w:cs="Times New Roman"/>
          <w:b/>
          <w:bCs/>
          <w:i/>
          <w:sz w:val="28"/>
          <w:szCs w:val="28"/>
        </w:rPr>
        <w:lastRenderedPageBreak/>
        <w:t>Метапредметными</w:t>
      </w:r>
      <w:proofErr w:type="spellEnd"/>
      <w:r w:rsidRPr="008F040F">
        <w:rPr>
          <w:rFonts w:ascii="Times New Roman" w:eastAsia="MS Mincho" w:hAnsi="Times New Roman" w:cs="Times New Roman"/>
          <w:b/>
          <w:bCs/>
          <w:i/>
          <w:sz w:val="28"/>
          <w:szCs w:val="28"/>
        </w:rPr>
        <w:t xml:space="preserve"> результатами</w:t>
      </w:r>
      <w:r w:rsidRPr="008F040F">
        <w:rPr>
          <w:rFonts w:ascii="Times New Roman" w:eastAsia="MS Mincho" w:hAnsi="Times New Roman" w:cs="Times New Roman"/>
          <w:bCs/>
          <w:sz w:val="28"/>
          <w:szCs w:val="28"/>
        </w:rPr>
        <w:t xml:space="preserve"> освоения выпускниками основной школы программы по химии являются:</w:t>
      </w:r>
    </w:p>
    <w:p w:rsidR="008F040F" w:rsidRPr="008F040F" w:rsidRDefault="008F040F" w:rsidP="008F040F">
      <w:pPr>
        <w:numPr>
          <w:ilvl w:val="0"/>
          <w:numId w:val="3"/>
        </w:numPr>
        <w:tabs>
          <w:tab w:val="left" w:pos="465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040F">
        <w:rPr>
          <w:rFonts w:ascii="Times New Roman" w:eastAsia="Calibri" w:hAnsi="Times New Roman" w:cs="Times New Roman"/>
          <w:bCs/>
          <w:sz w:val="28"/>
          <w:szCs w:val="28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8F040F" w:rsidRPr="008F040F" w:rsidRDefault="008F040F" w:rsidP="008F040F">
      <w:pPr>
        <w:numPr>
          <w:ilvl w:val="0"/>
          <w:numId w:val="3"/>
        </w:numPr>
        <w:tabs>
          <w:tab w:val="left" w:pos="465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040F">
        <w:rPr>
          <w:rFonts w:ascii="Times New Roman" w:eastAsia="Calibri" w:hAnsi="Times New Roman" w:cs="Times New Roman"/>
          <w:bCs/>
          <w:sz w:val="28"/>
          <w:szCs w:val="28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8F040F" w:rsidRPr="008F040F" w:rsidRDefault="008F040F" w:rsidP="008F040F">
      <w:pPr>
        <w:numPr>
          <w:ilvl w:val="0"/>
          <w:numId w:val="3"/>
        </w:numPr>
        <w:tabs>
          <w:tab w:val="left" w:pos="465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040F">
        <w:rPr>
          <w:rFonts w:ascii="Times New Roman" w:eastAsia="Calibri" w:hAnsi="Times New Roman" w:cs="Times New Roman"/>
          <w:bCs/>
          <w:sz w:val="28"/>
          <w:szCs w:val="28"/>
        </w:rPr>
        <w:t>умение генерировать идеи и определять средства, необходимые для их реализации;</w:t>
      </w:r>
    </w:p>
    <w:p w:rsidR="008F040F" w:rsidRPr="008F040F" w:rsidRDefault="008F040F" w:rsidP="008F040F">
      <w:pPr>
        <w:numPr>
          <w:ilvl w:val="0"/>
          <w:numId w:val="3"/>
        </w:numPr>
        <w:tabs>
          <w:tab w:val="left" w:pos="465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040F">
        <w:rPr>
          <w:rFonts w:ascii="Times New Roman" w:eastAsia="Calibri" w:hAnsi="Times New Roman" w:cs="Times New Roman"/>
          <w:bCs/>
          <w:sz w:val="28"/>
          <w:szCs w:val="28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8F040F" w:rsidRPr="008F040F" w:rsidRDefault="008F040F" w:rsidP="008F040F">
      <w:pPr>
        <w:numPr>
          <w:ilvl w:val="0"/>
          <w:numId w:val="3"/>
        </w:numPr>
        <w:tabs>
          <w:tab w:val="left" w:pos="465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040F">
        <w:rPr>
          <w:rFonts w:ascii="Times New Roman" w:eastAsia="Calibri" w:hAnsi="Times New Roman" w:cs="Times New Roman"/>
          <w:bCs/>
          <w:sz w:val="28"/>
          <w:szCs w:val="28"/>
        </w:rPr>
        <w:t>использование различных источников информации, понимание зависимости содержания и формы представления информации от целей коммуникации и адресата.</w:t>
      </w:r>
    </w:p>
    <w:p w:rsidR="008F040F" w:rsidRPr="008F040F" w:rsidRDefault="008F040F" w:rsidP="008F040F">
      <w:pPr>
        <w:tabs>
          <w:tab w:val="left" w:pos="4656"/>
        </w:tabs>
        <w:spacing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8F040F">
        <w:rPr>
          <w:rFonts w:ascii="Times New Roman" w:eastAsia="MS Mincho" w:hAnsi="Times New Roman" w:cs="Times New Roman"/>
          <w:b/>
          <w:bCs/>
          <w:i/>
          <w:sz w:val="28"/>
          <w:szCs w:val="28"/>
        </w:rPr>
        <w:t>В области познавательных результатов</w:t>
      </w:r>
      <w:r w:rsidRPr="008F040F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> </w:t>
      </w:r>
      <w:r w:rsidRPr="008F040F">
        <w:rPr>
          <w:rFonts w:ascii="Times New Roman" w:eastAsia="MS Mincho" w:hAnsi="Times New Roman" w:cs="Times New Roman"/>
          <w:bCs/>
          <w:sz w:val="28"/>
          <w:szCs w:val="28"/>
        </w:rPr>
        <w:t>образовательное учреждение общего образования предоставляет ученику возможность на ступени среднего (полного) общего образования научиться:</w:t>
      </w:r>
    </w:p>
    <w:p w:rsidR="008F040F" w:rsidRPr="008F040F" w:rsidRDefault="008F040F" w:rsidP="008F040F">
      <w:pPr>
        <w:numPr>
          <w:ilvl w:val="0"/>
          <w:numId w:val="4"/>
        </w:numPr>
        <w:tabs>
          <w:tab w:val="left" w:pos="465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040F">
        <w:rPr>
          <w:rFonts w:ascii="Times New Roman" w:eastAsia="Calibri" w:hAnsi="Times New Roman" w:cs="Times New Roman"/>
          <w:bCs/>
          <w:sz w:val="28"/>
          <w:szCs w:val="28"/>
        </w:rPr>
        <w:t>давать определения научным понятиям;</w:t>
      </w:r>
    </w:p>
    <w:p w:rsidR="008F040F" w:rsidRPr="008F040F" w:rsidRDefault="008F040F" w:rsidP="008F040F">
      <w:pPr>
        <w:numPr>
          <w:ilvl w:val="0"/>
          <w:numId w:val="4"/>
        </w:numPr>
        <w:tabs>
          <w:tab w:val="left" w:pos="465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040F">
        <w:rPr>
          <w:rFonts w:ascii="Times New Roman" w:eastAsia="Calibri" w:hAnsi="Times New Roman" w:cs="Times New Roman"/>
          <w:bCs/>
          <w:sz w:val="28"/>
          <w:szCs w:val="28"/>
        </w:rPr>
        <w:t>описывать демонстрационные и самостоятельно проводимые эксперименты, используя для этого естественный (русский) язык и язык химии;</w:t>
      </w:r>
    </w:p>
    <w:p w:rsidR="008F040F" w:rsidRPr="008F040F" w:rsidRDefault="008F040F" w:rsidP="008F040F">
      <w:pPr>
        <w:numPr>
          <w:ilvl w:val="0"/>
          <w:numId w:val="4"/>
        </w:numPr>
        <w:tabs>
          <w:tab w:val="left" w:pos="465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040F">
        <w:rPr>
          <w:rFonts w:ascii="Times New Roman" w:eastAsia="Calibri" w:hAnsi="Times New Roman" w:cs="Times New Roman"/>
          <w:bCs/>
          <w:sz w:val="28"/>
          <w:szCs w:val="28"/>
        </w:rPr>
        <w:t>описывать и различать изученные классы неорганических и органических соединений, химические реакции;</w:t>
      </w:r>
    </w:p>
    <w:p w:rsidR="008F040F" w:rsidRPr="008F040F" w:rsidRDefault="008F040F" w:rsidP="008F040F">
      <w:pPr>
        <w:numPr>
          <w:ilvl w:val="0"/>
          <w:numId w:val="4"/>
        </w:numPr>
        <w:tabs>
          <w:tab w:val="left" w:pos="465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040F">
        <w:rPr>
          <w:rFonts w:ascii="Times New Roman" w:eastAsia="Calibri" w:hAnsi="Times New Roman" w:cs="Times New Roman"/>
          <w:bCs/>
          <w:sz w:val="28"/>
          <w:szCs w:val="28"/>
        </w:rPr>
        <w:t>классифицировать изученные объекты и явления;</w:t>
      </w:r>
    </w:p>
    <w:p w:rsidR="008F040F" w:rsidRPr="008F040F" w:rsidRDefault="008F040F" w:rsidP="008F040F">
      <w:pPr>
        <w:numPr>
          <w:ilvl w:val="0"/>
          <w:numId w:val="4"/>
        </w:numPr>
        <w:tabs>
          <w:tab w:val="left" w:pos="465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040F">
        <w:rPr>
          <w:rFonts w:ascii="Times New Roman" w:eastAsia="Calibri" w:hAnsi="Times New Roman" w:cs="Times New Roman"/>
          <w:bCs/>
          <w:sz w:val="28"/>
          <w:szCs w:val="28"/>
        </w:rPr>
        <w:t>наблюдать демонстрируемые и самостоятельно проводимые опыты, химические реакции, протекающие в природе и в быту;</w:t>
      </w:r>
    </w:p>
    <w:p w:rsidR="008F040F" w:rsidRPr="008F040F" w:rsidRDefault="008F040F" w:rsidP="008F040F">
      <w:pPr>
        <w:numPr>
          <w:ilvl w:val="0"/>
          <w:numId w:val="4"/>
        </w:numPr>
        <w:tabs>
          <w:tab w:val="left" w:pos="465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040F">
        <w:rPr>
          <w:rFonts w:ascii="Times New Roman" w:eastAsia="Calibri" w:hAnsi="Times New Roman" w:cs="Times New Roman"/>
          <w:bCs/>
          <w:sz w:val="28"/>
          <w:szCs w:val="28"/>
        </w:rP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8F040F" w:rsidRPr="008F040F" w:rsidRDefault="008F040F" w:rsidP="008F040F">
      <w:pPr>
        <w:numPr>
          <w:ilvl w:val="0"/>
          <w:numId w:val="4"/>
        </w:numPr>
        <w:tabs>
          <w:tab w:val="left" w:pos="465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040F">
        <w:rPr>
          <w:rFonts w:ascii="Times New Roman" w:eastAsia="Calibri" w:hAnsi="Times New Roman" w:cs="Times New Roman"/>
          <w:bCs/>
          <w:sz w:val="28"/>
          <w:szCs w:val="28"/>
        </w:rPr>
        <w:t>структурировать изученный материал;</w:t>
      </w:r>
    </w:p>
    <w:p w:rsidR="008F040F" w:rsidRPr="008F040F" w:rsidRDefault="008F040F" w:rsidP="008F040F">
      <w:pPr>
        <w:numPr>
          <w:ilvl w:val="0"/>
          <w:numId w:val="4"/>
        </w:numPr>
        <w:tabs>
          <w:tab w:val="left" w:pos="465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040F">
        <w:rPr>
          <w:rFonts w:ascii="Times New Roman" w:eastAsia="Calibri" w:hAnsi="Times New Roman" w:cs="Times New Roman"/>
          <w:bCs/>
          <w:sz w:val="28"/>
          <w:szCs w:val="28"/>
        </w:rPr>
        <w:t>интерпретировать химическую информацию, полученную из других источников;</w:t>
      </w:r>
    </w:p>
    <w:p w:rsidR="008F040F" w:rsidRPr="008F040F" w:rsidRDefault="008F040F" w:rsidP="008F040F">
      <w:pPr>
        <w:numPr>
          <w:ilvl w:val="0"/>
          <w:numId w:val="4"/>
        </w:numPr>
        <w:tabs>
          <w:tab w:val="left" w:pos="465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040F">
        <w:rPr>
          <w:rFonts w:ascii="Times New Roman" w:eastAsia="Calibri" w:hAnsi="Times New Roman" w:cs="Times New Roman"/>
          <w:bCs/>
          <w:sz w:val="28"/>
          <w:szCs w:val="28"/>
        </w:rPr>
        <w:t>описывать строение атомов элементов I-IV периодов с использованием электронных конфигураций атомов;</w:t>
      </w:r>
    </w:p>
    <w:p w:rsidR="008F040F" w:rsidRPr="008F040F" w:rsidRDefault="008F040F" w:rsidP="008F040F">
      <w:pPr>
        <w:numPr>
          <w:ilvl w:val="0"/>
          <w:numId w:val="4"/>
        </w:numPr>
        <w:tabs>
          <w:tab w:val="left" w:pos="465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040F">
        <w:rPr>
          <w:rFonts w:ascii="Times New Roman" w:eastAsia="Calibri" w:hAnsi="Times New Roman" w:cs="Times New Roman"/>
          <w:bCs/>
          <w:sz w:val="28"/>
          <w:szCs w:val="28"/>
        </w:rPr>
        <w:t>моделировать строение простейших молекул неорганических и органических веществ, кристаллов.</w:t>
      </w:r>
    </w:p>
    <w:p w:rsidR="008F040F" w:rsidRPr="008F040F" w:rsidRDefault="008F040F" w:rsidP="008F040F">
      <w:pPr>
        <w:tabs>
          <w:tab w:val="left" w:pos="4656"/>
        </w:tabs>
        <w:spacing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8F040F">
        <w:rPr>
          <w:rFonts w:ascii="Times New Roman" w:eastAsia="MS Mincho" w:hAnsi="Times New Roman" w:cs="Times New Roman"/>
          <w:b/>
          <w:bCs/>
          <w:sz w:val="28"/>
          <w:szCs w:val="28"/>
        </w:rPr>
        <w:t>ПРЕДМЕТНЫЕ РЕЗУЛЬТАТЫ</w:t>
      </w:r>
    </w:p>
    <w:p w:rsidR="008F040F" w:rsidRPr="008F040F" w:rsidRDefault="008F040F" w:rsidP="008F040F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040F">
        <w:rPr>
          <w:rFonts w:ascii="Times New Roman" w:eastAsia="MS Mincho" w:hAnsi="Times New Roman" w:cs="Times New Roman"/>
          <w:sz w:val="28"/>
          <w:szCs w:val="28"/>
        </w:rPr>
        <w:t>В результате изучения учебного предмета «Химия» на уровне среднего общего образования:</w:t>
      </w:r>
    </w:p>
    <w:p w:rsidR="008F040F" w:rsidRPr="008F040F" w:rsidRDefault="008F040F" w:rsidP="008F040F">
      <w:pPr>
        <w:jc w:val="both"/>
        <w:rPr>
          <w:rFonts w:ascii="Times New Roman" w:eastAsia="MS Mincho" w:hAnsi="Times New Roman" w:cs="Times New Roman"/>
          <w:b/>
          <w:i/>
          <w:sz w:val="28"/>
          <w:szCs w:val="28"/>
          <w:lang w:val="en-US"/>
        </w:rPr>
      </w:pPr>
      <w:proofErr w:type="spellStart"/>
      <w:r w:rsidRPr="008F040F">
        <w:rPr>
          <w:rFonts w:ascii="Times New Roman" w:eastAsia="MS Mincho" w:hAnsi="Times New Roman" w:cs="Times New Roman"/>
          <w:b/>
          <w:i/>
          <w:sz w:val="28"/>
          <w:szCs w:val="28"/>
          <w:lang w:val="en-US"/>
        </w:rPr>
        <w:t>Выпускник</w:t>
      </w:r>
      <w:proofErr w:type="spellEnd"/>
      <w:r w:rsidRPr="008F040F">
        <w:rPr>
          <w:rFonts w:ascii="Times New Roman" w:eastAsia="MS Mincho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8F040F">
        <w:rPr>
          <w:rFonts w:ascii="Times New Roman" w:eastAsia="MS Mincho" w:hAnsi="Times New Roman" w:cs="Times New Roman"/>
          <w:b/>
          <w:i/>
          <w:sz w:val="28"/>
          <w:szCs w:val="28"/>
          <w:lang w:val="en-US"/>
        </w:rPr>
        <w:t>научится</w:t>
      </w:r>
      <w:proofErr w:type="spellEnd"/>
      <w:r w:rsidRPr="008F040F">
        <w:rPr>
          <w:rFonts w:ascii="Times New Roman" w:eastAsia="MS Mincho" w:hAnsi="Times New Roman" w:cs="Times New Roman"/>
          <w:b/>
          <w:i/>
          <w:sz w:val="28"/>
          <w:szCs w:val="28"/>
          <w:lang w:val="en-US"/>
        </w:rPr>
        <w:t>:</w:t>
      </w:r>
    </w:p>
    <w:p w:rsidR="008F040F" w:rsidRPr="008F040F" w:rsidRDefault="008F040F" w:rsidP="008F040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40F">
        <w:rPr>
          <w:rFonts w:ascii="Times New Roman" w:eastAsia="Calibri" w:hAnsi="Times New Roman" w:cs="Times New Roman"/>
          <w:sz w:val="28"/>
          <w:szCs w:val="28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8F040F" w:rsidRPr="008F040F" w:rsidRDefault="008F040F" w:rsidP="008F040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40F">
        <w:rPr>
          <w:rFonts w:ascii="Times New Roman" w:eastAsia="Calibri" w:hAnsi="Times New Roman" w:cs="Times New Roman"/>
          <w:sz w:val="28"/>
          <w:szCs w:val="28"/>
        </w:rPr>
        <w:lastRenderedPageBreak/>
        <w:t>демонстрировать на примерах взаимосвязь между химией и другими естественными науками;</w:t>
      </w:r>
    </w:p>
    <w:p w:rsidR="008F040F" w:rsidRPr="008F040F" w:rsidRDefault="008F040F" w:rsidP="008F040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40F">
        <w:rPr>
          <w:rFonts w:ascii="Times New Roman" w:eastAsia="Calibri" w:hAnsi="Times New Roman" w:cs="Times New Roman"/>
          <w:sz w:val="28"/>
          <w:szCs w:val="28"/>
        </w:rPr>
        <w:t>раскрывать на примерах положения теории химического строения А.М. Бутлерова;</w:t>
      </w:r>
    </w:p>
    <w:p w:rsidR="008F040F" w:rsidRPr="008F040F" w:rsidRDefault="008F040F" w:rsidP="008F040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40F">
        <w:rPr>
          <w:rFonts w:ascii="Times New Roman" w:eastAsia="Calibri" w:hAnsi="Times New Roman" w:cs="Times New Roman"/>
          <w:sz w:val="28"/>
          <w:szCs w:val="28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8F040F" w:rsidRPr="008F040F" w:rsidRDefault="008F040F" w:rsidP="008F040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40F">
        <w:rPr>
          <w:rFonts w:ascii="Times New Roman" w:eastAsia="Calibri" w:hAnsi="Times New Roman" w:cs="Times New Roman"/>
          <w:sz w:val="28"/>
          <w:szCs w:val="28"/>
        </w:rPr>
        <w:t>объяснять причины многообразия веществ на основе общих представлений об их составе и строении;</w:t>
      </w:r>
    </w:p>
    <w:p w:rsidR="008F040F" w:rsidRPr="008F040F" w:rsidRDefault="008F040F" w:rsidP="008F040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40F">
        <w:rPr>
          <w:rFonts w:ascii="Times New Roman" w:eastAsia="Calibri" w:hAnsi="Times New Roman" w:cs="Times New Roman"/>
          <w:sz w:val="28"/>
          <w:szCs w:val="28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8F040F" w:rsidRPr="008F040F" w:rsidRDefault="008F040F" w:rsidP="008F040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40F">
        <w:rPr>
          <w:rFonts w:ascii="Times New Roman" w:eastAsia="Calibri" w:hAnsi="Times New Roman" w:cs="Times New Roman"/>
          <w:sz w:val="28"/>
          <w:szCs w:val="28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8F040F" w:rsidRPr="008F040F" w:rsidRDefault="008F040F" w:rsidP="008F040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40F">
        <w:rPr>
          <w:rFonts w:ascii="Times New Roman" w:eastAsia="Calibri" w:hAnsi="Times New Roman" w:cs="Times New Roman"/>
          <w:sz w:val="28"/>
          <w:szCs w:val="28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8F040F" w:rsidRPr="008F040F" w:rsidRDefault="008F040F" w:rsidP="008F040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40F">
        <w:rPr>
          <w:rFonts w:ascii="Times New Roman" w:eastAsia="Calibri" w:hAnsi="Times New Roman" w:cs="Times New Roman"/>
          <w:sz w:val="28"/>
          <w:szCs w:val="28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8F040F" w:rsidRPr="008F040F" w:rsidRDefault="008F040F" w:rsidP="008F040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40F">
        <w:rPr>
          <w:rFonts w:ascii="Times New Roman" w:eastAsia="Calibri" w:hAnsi="Times New Roman" w:cs="Times New Roman"/>
          <w:sz w:val="28"/>
          <w:szCs w:val="28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8F040F" w:rsidRPr="008F040F" w:rsidRDefault="008F040F" w:rsidP="008F040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40F">
        <w:rPr>
          <w:rFonts w:ascii="Times New Roman" w:eastAsia="Calibri" w:hAnsi="Times New Roman" w:cs="Times New Roman"/>
          <w:sz w:val="28"/>
          <w:szCs w:val="28"/>
        </w:rPr>
        <w:t>использовать знания о составе, строении и химических свойствах веще</w:t>
      </w:r>
      <w:proofErr w:type="gramStart"/>
      <w:r w:rsidRPr="008F040F">
        <w:rPr>
          <w:rFonts w:ascii="Times New Roman" w:eastAsia="Calibri" w:hAnsi="Times New Roman" w:cs="Times New Roman"/>
          <w:sz w:val="28"/>
          <w:szCs w:val="28"/>
        </w:rPr>
        <w:t>ств дл</w:t>
      </w:r>
      <w:proofErr w:type="gramEnd"/>
      <w:r w:rsidRPr="008F040F">
        <w:rPr>
          <w:rFonts w:ascii="Times New Roman" w:eastAsia="Calibri" w:hAnsi="Times New Roman" w:cs="Times New Roman"/>
          <w:sz w:val="28"/>
          <w:szCs w:val="28"/>
        </w:rPr>
        <w:t>я безопасного применения в практической деятельности;</w:t>
      </w:r>
    </w:p>
    <w:p w:rsidR="008F040F" w:rsidRPr="008F040F" w:rsidRDefault="008F040F" w:rsidP="008F040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40F">
        <w:rPr>
          <w:rFonts w:ascii="Times New Roman" w:eastAsia="Calibri" w:hAnsi="Times New Roman" w:cs="Times New Roman"/>
          <w:sz w:val="28"/>
          <w:szCs w:val="28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8F040F" w:rsidRPr="008F040F" w:rsidRDefault="008F040F" w:rsidP="008F040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40F">
        <w:rPr>
          <w:rFonts w:ascii="Times New Roman" w:eastAsia="Calibri" w:hAnsi="Times New Roman" w:cs="Times New Roman"/>
          <w:sz w:val="28"/>
          <w:szCs w:val="28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8F040F" w:rsidRPr="008F040F" w:rsidRDefault="008F040F" w:rsidP="008F040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40F">
        <w:rPr>
          <w:rFonts w:ascii="Times New Roman" w:eastAsia="Calibri" w:hAnsi="Times New Roman" w:cs="Times New Roman"/>
          <w:sz w:val="28"/>
          <w:szCs w:val="28"/>
        </w:rPr>
        <w:t>владеть правилами и приемами безопасной работы с химическими веществами и лабораторным оборудованием;</w:t>
      </w:r>
    </w:p>
    <w:p w:rsidR="008F040F" w:rsidRPr="008F040F" w:rsidRDefault="008F040F" w:rsidP="008F040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40F">
        <w:rPr>
          <w:rFonts w:ascii="Times New Roman" w:eastAsia="Calibri" w:hAnsi="Times New Roman" w:cs="Times New Roman"/>
          <w:sz w:val="28"/>
          <w:szCs w:val="28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8F040F" w:rsidRPr="008F040F" w:rsidRDefault="008F040F" w:rsidP="008F040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40F">
        <w:rPr>
          <w:rFonts w:ascii="Times New Roman" w:eastAsia="Calibri" w:hAnsi="Times New Roman" w:cs="Times New Roman"/>
          <w:sz w:val="28"/>
          <w:szCs w:val="28"/>
        </w:rPr>
        <w:t>приводить примеры гидролиза солей в повседневной жизни человека;</w:t>
      </w:r>
    </w:p>
    <w:p w:rsidR="008F040F" w:rsidRPr="008F040F" w:rsidRDefault="008F040F" w:rsidP="008F040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40F">
        <w:rPr>
          <w:rFonts w:ascii="Times New Roman" w:eastAsia="Calibri" w:hAnsi="Times New Roman" w:cs="Times New Roman"/>
          <w:sz w:val="28"/>
          <w:szCs w:val="28"/>
        </w:rPr>
        <w:t xml:space="preserve">приводить примеры </w:t>
      </w:r>
      <w:proofErr w:type="spellStart"/>
      <w:r w:rsidRPr="008F040F">
        <w:rPr>
          <w:rFonts w:ascii="Times New Roman" w:eastAsia="Calibri" w:hAnsi="Times New Roman" w:cs="Times New Roman"/>
          <w:sz w:val="28"/>
          <w:szCs w:val="28"/>
        </w:rPr>
        <w:t>окислительно</w:t>
      </w:r>
      <w:proofErr w:type="spellEnd"/>
      <w:r w:rsidRPr="008F040F">
        <w:rPr>
          <w:rFonts w:ascii="Times New Roman" w:eastAsia="Calibri" w:hAnsi="Times New Roman" w:cs="Times New Roman"/>
          <w:sz w:val="28"/>
          <w:szCs w:val="28"/>
        </w:rPr>
        <w:t>-восстановительных реакций в природе, производственных процессах и жизнедеятельности организмов;</w:t>
      </w:r>
    </w:p>
    <w:p w:rsidR="008F040F" w:rsidRPr="008F040F" w:rsidRDefault="008F040F" w:rsidP="008F040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40F">
        <w:rPr>
          <w:rFonts w:ascii="Times New Roman" w:eastAsia="Calibri" w:hAnsi="Times New Roman" w:cs="Times New Roman"/>
          <w:sz w:val="28"/>
          <w:szCs w:val="28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8F040F" w:rsidRPr="008F040F" w:rsidRDefault="008F040F" w:rsidP="008F040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40F">
        <w:rPr>
          <w:rFonts w:ascii="Times New Roman" w:eastAsia="Calibri" w:hAnsi="Times New Roman" w:cs="Times New Roman"/>
          <w:sz w:val="28"/>
          <w:szCs w:val="28"/>
        </w:rPr>
        <w:lastRenderedPageBreak/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8F040F" w:rsidRPr="008F040F" w:rsidRDefault="008F040F" w:rsidP="008F040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40F">
        <w:rPr>
          <w:rFonts w:ascii="Times New Roman" w:eastAsia="Calibri" w:hAnsi="Times New Roman" w:cs="Times New Roman"/>
          <w:sz w:val="28"/>
          <w:szCs w:val="28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8F040F" w:rsidRPr="008F040F" w:rsidRDefault="008F040F" w:rsidP="008F040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40F">
        <w:rPr>
          <w:rFonts w:ascii="Times New Roman" w:eastAsia="Calibri" w:hAnsi="Times New Roman" w:cs="Times New Roman"/>
          <w:sz w:val="28"/>
          <w:szCs w:val="28"/>
        </w:rPr>
        <w:t>осуществлять поиск химической информации по названиям, идентификаторам, структурным формулам веществ;</w:t>
      </w:r>
    </w:p>
    <w:p w:rsidR="008F040F" w:rsidRPr="008F040F" w:rsidRDefault="008F040F" w:rsidP="008F040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40F">
        <w:rPr>
          <w:rFonts w:ascii="Times New Roman" w:eastAsia="Calibri" w:hAnsi="Times New Roman" w:cs="Times New Roman"/>
          <w:sz w:val="28"/>
          <w:szCs w:val="28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естественнонаучной корректности в целях выявления ошибочных суждений и формирования собственной позиции;</w:t>
      </w:r>
    </w:p>
    <w:p w:rsidR="008F040F" w:rsidRPr="008F040F" w:rsidRDefault="008F040F" w:rsidP="008F040F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40F">
        <w:rPr>
          <w:rFonts w:ascii="Times New Roman" w:eastAsia="Calibri" w:hAnsi="Times New Roman" w:cs="Times New Roman"/>
          <w:sz w:val="28"/>
          <w:szCs w:val="28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8F040F" w:rsidRPr="008F040F" w:rsidRDefault="008F040F" w:rsidP="008F040F">
      <w:pPr>
        <w:jc w:val="both"/>
        <w:rPr>
          <w:rFonts w:ascii="Times New Roman" w:eastAsia="MS Mincho" w:hAnsi="Times New Roman" w:cs="Times New Roman"/>
          <w:b/>
          <w:i/>
          <w:sz w:val="28"/>
          <w:szCs w:val="28"/>
          <w:lang w:val="en-US"/>
        </w:rPr>
      </w:pPr>
      <w:proofErr w:type="spellStart"/>
      <w:r w:rsidRPr="008F040F">
        <w:rPr>
          <w:rFonts w:ascii="Times New Roman" w:eastAsia="MS Mincho" w:hAnsi="Times New Roman" w:cs="Times New Roman"/>
          <w:b/>
          <w:i/>
          <w:sz w:val="28"/>
          <w:szCs w:val="28"/>
          <w:lang w:val="en-US"/>
        </w:rPr>
        <w:t>Выпускник</w:t>
      </w:r>
      <w:proofErr w:type="spellEnd"/>
      <w:r w:rsidRPr="008F040F">
        <w:rPr>
          <w:rFonts w:ascii="Times New Roman" w:eastAsia="MS Mincho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8F040F">
        <w:rPr>
          <w:rFonts w:ascii="Times New Roman" w:eastAsia="MS Mincho" w:hAnsi="Times New Roman" w:cs="Times New Roman"/>
          <w:b/>
          <w:i/>
          <w:sz w:val="28"/>
          <w:szCs w:val="28"/>
          <w:lang w:val="en-US"/>
        </w:rPr>
        <w:t>получит</w:t>
      </w:r>
      <w:proofErr w:type="spellEnd"/>
      <w:r w:rsidRPr="008F040F">
        <w:rPr>
          <w:rFonts w:ascii="Times New Roman" w:eastAsia="MS Mincho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8F040F">
        <w:rPr>
          <w:rFonts w:ascii="Times New Roman" w:eastAsia="MS Mincho" w:hAnsi="Times New Roman" w:cs="Times New Roman"/>
          <w:b/>
          <w:i/>
          <w:sz w:val="28"/>
          <w:szCs w:val="28"/>
          <w:lang w:val="en-US"/>
        </w:rPr>
        <w:t>возможность</w:t>
      </w:r>
      <w:proofErr w:type="spellEnd"/>
      <w:r w:rsidRPr="008F040F">
        <w:rPr>
          <w:rFonts w:ascii="Times New Roman" w:eastAsia="MS Mincho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8F040F">
        <w:rPr>
          <w:rFonts w:ascii="Times New Roman" w:eastAsia="MS Mincho" w:hAnsi="Times New Roman" w:cs="Times New Roman"/>
          <w:b/>
          <w:i/>
          <w:sz w:val="28"/>
          <w:szCs w:val="28"/>
          <w:lang w:val="en-US"/>
        </w:rPr>
        <w:t>научиться</w:t>
      </w:r>
      <w:proofErr w:type="spellEnd"/>
      <w:r w:rsidRPr="008F040F">
        <w:rPr>
          <w:rFonts w:ascii="Times New Roman" w:eastAsia="MS Mincho" w:hAnsi="Times New Roman" w:cs="Times New Roman"/>
          <w:b/>
          <w:i/>
          <w:sz w:val="28"/>
          <w:szCs w:val="28"/>
          <w:lang w:val="en-US"/>
        </w:rPr>
        <w:t>:</w:t>
      </w:r>
    </w:p>
    <w:p w:rsidR="008F040F" w:rsidRPr="008F040F" w:rsidRDefault="008F040F" w:rsidP="008F040F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40F">
        <w:rPr>
          <w:rFonts w:ascii="Times New Roman" w:eastAsia="Calibri" w:hAnsi="Times New Roman" w:cs="Times New Roman"/>
          <w:sz w:val="28"/>
          <w:szCs w:val="28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8F040F" w:rsidRPr="008F040F" w:rsidRDefault="008F040F" w:rsidP="008F040F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40F">
        <w:rPr>
          <w:rFonts w:ascii="Times New Roman" w:eastAsia="Calibri" w:hAnsi="Times New Roman" w:cs="Times New Roman"/>
          <w:sz w:val="28"/>
          <w:szCs w:val="28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8F040F" w:rsidRPr="008F040F" w:rsidRDefault="008F040F" w:rsidP="008F040F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40F">
        <w:rPr>
          <w:rFonts w:ascii="Times New Roman" w:eastAsia="Calibri" w:hAnsi="Times New Roman" w:cs="Times New Roman"/>
          <w:sz w:val="28"/>
          <w:szCs w:val="28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8F040F" w:rsidRPr="008F040F" w:rsidRDefault="008F040F" w:rsidP="008F040F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40F">
        <w:rPr>
          <w:rFonts w:ascii="Times New Roman" w:eastAsia="Calibri" w:hAnsi="Times New Roman" w:cs="Times New Roman"/>
          <w:sz w:val="28"/>
          <w:szCs w:val="28"/>
        </w:rPr>
        <w:t>устанавливать генетическую связь между классами органических веще</w:t>
      </w:r>
      <w:proofErr w:type="gramStart"/>
      <w:r w:rsidRPr="008F040F">
        <w:rPr>
          <w:rFonts w:ascii="Times New Roman" w:eastAsia="Calibri" w:hAnsi="Times New Roman" w:cs="Times New Roman"/>
          <w:sz w:val="28"/>
          <w:szCs w:val="28"/>
        </w:rPr>
        <w:t>ств дл</w:t>
      </w:r>
      <w:proofErr w:type="gramEnd"/>
      <w:r w:rsidRPr="008F040F">
        <w:rPr>
          <w:rFonts w:ascii="Times New Roman" w:eastAsia="Calibri" w:hAnsi="Times New Roman" w:cs="Times New Roman"/>
          <w:sz w:val="28"/>
          <w:szCs w:val="28"/>
        </w:rPr>
        <w:t>я обоснования принципиальной возможности получения органических соединений заданного состава и строения;</w:t>
      </w:r>
    </w:p>
    <w:p w:rsidR="008F040F" w:rsidRPr="008F040F" w:rsidRDefault="008F040F" w:rsidP="008F040F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8F040F" w:rsidRPr="008F040F" w:rsidSect="00AB1DB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F040F">
        <w:rPr>
          <w:rFonts w:ascii="Times New Roman" w:eastAsia="Calibri" w:hAnsi="Times New Roman" w:cs="Times New Roman"/>
          <w:sz w:val="28"/>
          <w:szCs w:val="28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8F040F" w:rsidRPr="00AC3357" w:rsidRDefault="008F040F" w:rsidP="00AC3357">
      <w:pPr>
        <w:tabs>
          <w:tab w:val="left" w:pos="4656"/>
        </w:tabs>
        <w:spacing w:line="240" w:lineRule="auto"/>
        <w:jc w:val="both"/>
        <w:rPr>
          <w:rFonts w:ascii="Times New Roman" w:eastAsia="MS Mincho" w:hAnsi="Times New Roman" w:cs="Times New Roman"/>
          <w:b/>
          <w:sz w:val="24"/>
          <w:szCs w:val="26"/>
        </w:rPr>
      </w:pPr>
      <w:r w:rsidRPr="008F040F">
        <w:rPr>
          <w:rFonts w:ascii="Times New Roman" w:eastAsia="MS Mincho" w:hAnsi="Times New Roman" w:cs="Times New Roman"/>
          <w:b/>
          <w:sz w:val="24"/>
          <w:szCs w:val="26"/>
          <w:lang w:val="en-US"/>
        </w:rPr>
        <w:lastRenderedPageBreak/>
        <w:t>ТЕМАТИЧЕСКОЕ ПЛАНИРОВАНИЕ</w:t>
      </w:r>
    </w:p>
    <w:p w:rsidR="008F040F" w:rsidRPr="00AC3357" w:rsidRDefault="008F040F" w:rsidP="008F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AB1DB5" w:rsidRPr="00AB1DB5" w:rsidRDefault="00AB1DB5" w:rsidP="00AB1DB5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val="en-US"/>
        </w:rPr>
      </w:pPr>
      <w:proofErr w:type="spellStart"/>
      <w:r w:rsidRPr="00AB1DB5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Класс</w:t>
      </w:r>
      <w:proofErr w:type="spellEnd"/>
      <w:r w:rsidRPr="00AB1DB5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: 11</w:t>
      </w:r>
    </w:p>
    <w:p w:rsidR="00AB1DB5" w:rsidRPr="00AB1DB5" w:rsidRDefault="00AB1DB5" w:rsidP="00AB1DB5">
      <w:pPr>
        <w:rPr>
          <w:rFonts w:ascii="Cambria" w:eastAsia="MS Mincho" w:hAnsi="Cambria" w:cs="Times New Roman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4189"/>
        <w:gridCol w:w="851"/>
        <w:gridCol w:w="1134"/>
        <w:gridCol w:w="992"/>
        <w:gridCol w:w="1134"/>
        <w:gridCol w:w="1559"/>
      </w:tblGrid>
      <w:tr w:rsidR="00AB1DB5" w:rsidRPr="00AB1DB5" w:rsidTr="00AB1DB5">
        <w:trPr>
          <w:trHeight w:val="1038"/>
        </w:trPr>
        <w:tc>
          <w:tcPr>
            <w:tcW w:w="484" w:type="dxa"/>
            <w:vMerge w:val="restart"/>
            <w:tcBorders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AB1DB5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4189" w:type="dxa"/>
            <w:vMerge w:val="restart"/>
            <w:tcBorders>
              <w:lef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B1DB5">
              <w:rPr>
                <w:rFonts w:ascii="Times New Roman" w:eastAsia="MS Mincho" w:hAnsi="Times New Roman" w:cs="Times New Roman"/>
                <w:sz w:val="28"/>
                <w:szCs w:val="28"/>
              </w:rPr>
              <w:t>Содержание программного материала</w:t>
            </w:r>
          </w:p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B1DB5"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  <w:t>(разделы, темы программы)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B1DB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            Количество часов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Электронные </w:t>
            </w:r>
          </w:p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(цифровые) 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B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ресурсы</w:t>
            </w:r>
          </w:p>
        </w:tc>
      </w:tr>
      <w:tr w:rsidR="00AB1DB5" w:rsidRPr="00AB1DB5" w:rsidTr="00AB1DB5">
        <w:trPr>
          <w:trHeight w:val="568"/>
        </w:trPr>
        <w:tc>
          <w:tcPr>
            <w:tcW w:w="484" w:type="dxa"/>
            <w:vMerge/>
            <w:tcBorders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89" w:type="dxa"/>
            <w:vMerge/>
            <w:tcBorders>
              <w:lef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B1DB5">
              <w:rPr>
                <w:rFonts w:ascii="Times New Roman" w:eastAsia="MS Mincho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B1DB5">
              <w:rPr>
                <w:rFonts w:ascii="Times New Roman" w:eastAsia="MS Mincho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B1DB5">
              <w:rPr>
                <w:rFonts w:ascii="Times New Roman" w:eastAsia="MS Mincho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B1DB5">
              <w:rPr>
                <w:rFonts w:ascii="Times New Roman" w:eastAsia="MS Mincho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B1DB5" w:rsidRPr="00AB1DB5" w:rsidTr="00AB1DB5">
        <w:trPr>
          <w:trHeight w:val="150"/>
        </w:trPr>
        <w:tc>
          <w:tcPr>
            <w:tcW w:w="4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AB1DB5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89" w:type="dxa"/>
            <w:tcBorders>
              <w:left w:val="single" w:sz="4" w:space="0" w:color="auto"/>
              <w:bottom w:val="single" w:sz="4" w:space="0" w:color="auto"/>
            </w:tcBorders>
          </w:tcPr>
          <w:p w:rsidR="00AB1DB5" w:rsidRPr="00AB1DB5" w:rsidRDefault="00AB1DB5" w:rsidP="00AB1DB5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AB1DB5">
              <w:rPr>
                <w:rFonts w:ascii="Times New Roman" w:eastAsia="MS Mincho" w:hAnsi="Times New Roman" w:cs="Times New Roman"/>
                <w:sz w:val="28"/>
                <w:szCs w:val="28"/>
              </w:rPr>
              <w:t>Теоретические основы химии. Строение веществ.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B1DB5">
              <w:rPr>
                <w:rFonts w:ascii="Times New Roman" w:eastAsia="MS Mincho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B1DB5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B1DB5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AB1DB5" w:rsidRPr="00AB1DB5" w:rsidRDefault="00AB1DB5" w:rsidP="00AB1DB5">
            <w:pPr>
              <w:tabs>
                <w:tab w:val="left" w:pos="4656"/>
              </w:tabs>
              <w:jc w:val="both"/>
              <w:rPr>
                <w:rFonts w:ascii="Times New Roman" w:eastAsia="MS Mincho" w:hAnsi="Times New Roman" w:cs="Times New Roman"/>
                <w:bCs/>
              </w:rPr>
            </w:pPr>
            <w:proofErr w:type="gramStart"/>
            <w:r w:rsidRPr="00AB1DB5">
              <w:rPr>
                <w:rFonts w:ascii="Times New Roman" w:eastAsia="MS Mincho" w:hAnsi="Times New Roman" w:cs="Times New Roman"/>
                <w:bCs/>
                <w:lang w:val="en-US"/>
              </w:rPr>
              <w:t>www</w:t>
            </w:r>
            <w:proofErr w:type="gramEnd"/>
            <w:r w:rsidRPr="00AB1DB5">
              <w:rPr>
                <w:rFonts w:ascii="Times New Roman" w:eastAsia="MS Mincho" w:hAnsi="Times New Roman" w:cs="Times New Roman"/>
                <w:bCs/>
              </w:rPr>
              <w:t>.</w:t>
            </w:r>
            <w:hyperlink r:id="rId6" w:history="1">
              <w:r w:rsidRPr="00AB1DB5">
                <w:rPr>
                  <w:rFonts w:ascii="Times New Roman" w:eastAsia="MS Mincho" w:hAnsi="Times New Roman" w:cs="Times New Roman"/>
                  <w:bCs/>
                  <w:lang w:val="en-US"/>
                </w:rPr>
                <w:t>hemi</w:t>
              </w:r>
              <w:r w:rsidRPr="00AB1DB5">
                <w:rPr>
                  <w:rFonts w:ascii="Times New Roman" w:eastAsia="MS Mincho" w:hAnsi="Times New Roman" w:cs="Times New Roman"/>
                  <w:bCs/>
                </w:rPr>
                <w:t>.</w:t>
              </w:r>
              <w:proofErr w:type="spellStart"/>
              <w:r w:rsidRPr="00AB1DB5">
                <w:rPr>
                  <w:rFonts w:ascii="Times New Roman" w:eastAsia="MS Mincho" w:hAnsi="Times New Roman" w:cs="Times New Roman"/>
                  <w:bCs/>
                  <w:lang w:val="en-US"/>
                </w:rPr>
                <w:t>nsu</w:t>
              </w:r>
              <w:proofErr w:type="spellEnd"/>
              <w:r w:rsidRPr="00AB1DB5">
                <w:rPr>
                  <w:rFonts w:ascii="Times New Roman" w:eastAsia="MS Mincho" w:hAnsi="Times New Roman" w:cs="Times New Roman"/>
                  <w:bCs/>
                </w:rPr>
                <w:t>.</w:t>
              </w:r>
              <w:proofErr w:type="spellStart"/>
              <w:r w:rsidRPr="00AB1DB5">
                <w:rPr>
                  <w:rFonts w:ascii="Times New Roman" w:eastAsia="MS Mincho" w:hAnsi="Times New Roman" w:cs="Times New Roman"/>
                  <w:bCs/>
                  <w:lang w:val="en-US"/>
                </w:rPr>
                <w:t>ru</w:t>
              </w:r>
              <w:proofErr w:type="spellEnd"/>
            </w:hyperlink>
            <w:r w:rsidRPr="00AB1DB5">
              <w:rPr>
                <w:rFonts w:ascii="Times New Roman" w:eastAsia="MS Mincho" w:hAnsi="Times New Roman" w:cs="Times New Roman"/>
                <w:bCs/>
              </w:rPr>
              <w:t xml:space="preserve"> – «Основы химии» (Интернет-учебник)</w:t>
            </w:r>
          </w:p>
          <w:p w:rsidR="00AB1DB5" w:rsidRPr="00AB1DB5" w:rsidRDefault="00AC3357" w:rsidP="00AB1DB5">
            <w:pPr>
              <w:tabs>
                <w:tab w:val="left" w:pos="4656"/>
              </w:tabs>
              <w:jc w:val="both"/>
              <w:rPr>
                <w:rFonts w:ascii="Times New Roman" w:eastAsia="MS Mincho" w:hAnsi="Times New Roman" w:cs="Times New Roman"/>
                <w:bCs/>
              </w:rPr>
            </w:pPr>
            <w:hyperlink r:id="rId7" w:history="1">
              <w:r w:rsidR="00AB1DB5" w:rsidRPr="00AB1DB5">
                <w:rPr>
                  <w:rFonts w:ascii="Times New Roman" w:eastAsia="MS Mincho" w:hAnsi="Times New Roman" w:cs="Times New Roman"/>
                  <w:bCs/>
                  <w:lang w:val="en-US"/>
                </w:rPr>
                <w:t>www</w:t>
              </w:r>
              <w:r w:rsidR="00AB1DB5" w:rsidRPr="00AB1DB5">
                <w:rPr>
                  <w:rFonts w:ascii="Times New Roman" w:eastAsia="MS Mincho" w:hAnsi="Times New Roman" w:cs="Times New Roman"/>
                  <w:bCs/>
                </w:rPr>
                <w:t>.</w:t>
              </w:r>
              <w:proofErr w:type="spellStart"/>
              <w:r w:rsidR="00AB1DB5" w:rsidRPr="00AB1DB5">
                <w:rPr>
                  <w:rFonts w:ascii="Times New Roman" w:eastAsia="MS Mincho" w:hAnsi="Times New Roman" w:cs="Times New Roman"/>
                  <w:bCs/>
                  <w:lang w:val="en-US"/>
                </w:rPr>
                <w:t>himi</w:t>
              </w:r>
              <w:proofErr w:type="spellEnd"/>
              <w:r w:rsidR="00AB1DB5" w:rsidRPr="00AB1DB5">
                <w:rPr>
                  <w:rFonts w:ascii="Times New Roman" w:eastAsia="MS Mincho" w:hAnsi="Times New Roman" w:cs="Times New Roman"/>
                  <w:bCs/>
                </w:rPr>
                <w:t>4</w:t>
              </w:r>
              <w:proofErr w:type="spellStart"/>
              <w:r w:rsidR="00AB1DB5" w:rsidRPr="00AB1DB5">
                <w:rPr>
                  <w:rFonts w:ascii="Times New Roman" w:eastAsia="MS Mincho" w:hAnsi="Times New Roman" w:cs="Times New Roman"/>
                  <w:bCs/>
                  <w:lang w:val="en-US"/>
                </w:rPr>
                <w:t>ka</w:t>
              </w:r>
              <w:proofErr w:type="spellEnd"/>
              <w:r w:rsidR="00AB1DB5" w:rsidRPr="00AB1DB5">
                <w:rPr>
                  <w:rFonts w:ascii="Times New Roman" w:eastAsia="MS Mincho" w:hAnsi="Times New Roman" w:cs="Times New Roman"/>
                  <w:bCs/>
                </w:rPr>
                <w:t>.</w:t>
              </w:r>
              <w:proofErr w:type="spellStart"/>
              <w:r w:rsidR="00AB1DB5" w:rsidRPr="00AB1DB5">
                <w:rPr>
                  <w:rFonts w:ascii="Times New Roman" w:eastAsia="MS Mincho" w:hAnsi="Times New Roman" w:cs="Times New Roman"/>
                  <w:bCs/>
                  <w:lang w:val="en-US"/>
                </w:rPr>
                <w:t>ru</w:t>
              </w:r>
              <w:proofErr w:type="spellEnd"/>
            </w:hyperlink>
            <w:r w:rsidR="00AB1DB5" w:rsidRPr="00AB1DB5">
              <w:rPr>
                <w:rFonts w:ascii="Times New Roman" w:eastAsia="MS Mincho" w:hAnsi="Times New Roman" w:cs="Times New Roman"/>
                <w:bCs/>
              </w:rPr>
              <w:t xml:space="preserve"> – основы химии для чайников</w:t>
            </w:r>
          </w:p>
          <w:p w:rsidR="00AB1DB5" w:rsidRPr="00AB1DB5" w:rsidRDefault="00AC3357" w:rsidP="00AB1DB5">
            <w:pPr>
              <w:tabs>
                <w:tab w:val="left" w:pos="4656"/>
              </w:tabs>
              <w:jc w:val="both"/>
              <w:rPr>
                <w:rFonts w:ascii="Times New Roman" w:eastAsia="MS Mincho" w:hAnsi="Times New Roman" w:cs="Times New Roman"/>
                <w:bCs/>
              </w:rPr>
            </w:pPr>
            <w:hyperlink r:id="rId8" w:history="1">
              <w:r w:rsidR="00AB1DB5" w:rsidRPr="00AB1DB5">
                <w:rPr>
                  <w:rFonts w:ascii="Times New Roman" w:eastAsia="MS Mincho" w:hAnsi="Times New Roman" w:cs="Times New Roman"/>
                  <w:bCs/>
                  <w:lang w:val="en-US"/>
                </w:rPr>
                <w:t>www</w:t>
              </w:r>
              <w:r w:rsidR="00AB1DB5" w:rsidRPr="00AB1DB5">
                <w:rPr>
                  <w:rFonts w:ascii="Times New Roman" w:eastAsia="MS Mincho" w:hAnsi="Times New Roman" w:cs="Times New Roman"/>
                  <w:bCs/>
                </w:rPr>
                <w:t>.</w:t>
              </w:r>
              <w:proofErr w:type="spellStart"/>
              <w:r w:rsidR="00AB1DB5" w:rsidRPr="00AB1DB5">
                <w:rPr>
                  <w:rFonts w:ascii="Times New Roman" w:eastAsia="MS Mincho" w:hAnsi="Times New Roman" w:cs="Times New Roman"/>
                  <w:bCs/>
                  <w:lang w:val="en-US"/>
                </w:rPr>
                <w:t>virtulab</w:t>
              </w:r>
              <w:proofErr w:type="spellEnd"/>
              <w:r w:rsidR="00AB1DB5" w:rsidRPr="00AB1DB5">
                <w:rPr>
                  <w:rFonts w:ascii="Times New Roman" w:eastAsia="MS Mincho" w:hAnsi="Times New Roman" w:cs="Times New Roman"/>
                  <w:bCs/>
                </w:rPr>
                <w:t>.</w:t>
              </w:r>
              <w:r w:rsidR="00AB1DB5" w:rsidRPr="00AB1DB5">
                <w:rPr>
                  <w:rFonts w:ascii="Times New Roman" w:eastAsia="MS Mincho" w:hAnsi="Times New Roman" w:cs="Times New Roman"/>
                  <w:bCs/>
                  <w:lang w:val="en-US"/>
                </w:rPr>
                <w:t>net</w:t>
              </w:r>
            </w:hyperlink>
            <w:r w:rsidR="00AB1DB5" w:rsidRPr="00AB1DB5">
              <w:rPr>
                <w:rFonts w:ascii="Times New Roman" w:eastAsia="MS Mincho" w:hAnsi="Times New Roman" w:cs="Times New Roman"/>
                <w:bCs/>
              </w:rPr>
              <w:t xml:space="preserve"> – виртуальная лаборатория</w:t>
            </w:r>
          </w:p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B1DB5">
              <w:rPr>
                <w:rFonts w:ascii="Times New Roman" w:eastAsia="MS Mincho" w:hAnsi="Times New Roman" w:cs="Times New Roman"/>
                <w:bCs/>
                <w:lang w:val="en-US"/>
              </w:rPr>
              <w:t>https</w:t>
            </w:r>
            <w:r w:rsidRPr="00AB1DB5">
              <w:rPr>
                <w:rFonts w:ascii="Times New Roman" w:eastAsia="MS Mincho" w:hAnsi="Times New Roman" w:cs="Times New Roman"/>
                <w:bCs/>
              </w:rPr>
              <w:t>://</w:t>
            </w:r>
            <w:r w:rsidRPr="00AB1DB5">
              <w:rPr>
                <w:rFonts w:ascii="Times New Roman" w:eastAsia="MS Mincho" w:hAnsi="Times New Roman" w:cs="Times New Roman"/>
                <w:bCs/>
                <w:lang w:val="en-US"/>
              </w:rPr>
              <w:t>www</w:t>
            </w:r>
            <w:r w:rsidRPr="00AB1DB5">
              <w:rPr>
                <w:rFonts w:ascii="Times New Roman" w:eastAsia="MS Mincho" w:hAnsi="Times New Roman" w:cs="Times New Roman"/>
                <w:bCs/>
              </w:rPr>
              <w:t>.</w:t>
            </w:r>
            <w:r w:rsidRPr="00AB1DB5">
              <w:rPr>
                <w:rFonts w:ascii="Times New Roman" w:eastAsia="MS Mincho" w:hAnsi="Times New Roman" w:cs="Times New Roman"/>
                <w:bCs/>
                <w:lang w:val="en-US"/>
              </w:rPr>
              <w:t>sites</w:t>
            </w:r>
            <w:r w:rsidRPr="00AB1DB5">
              <w:rPr>
                <w:rFonts w:ascii="Times New Roman" w:eastAsia="MS Mincho" w:hAnsi="Times New Roman" w:cs="Times New Roman"/>
                <w:bCs/>
              </w:rPr>
              <w:t>.</w:t>
            </w:r>
            <w:r w:rsidRPr="00AB1DB5">
              <w:rPr>
                <w:rFonts w:ascii="Times New Roman" w:eastAsia="MS Mincho" w:hAnsi="Times New Roman" w:cs="Times New Roman"/>
                <w:bCs/>
                <w:lang w:val="en-US"/>
              </w:rPr>
              <w:t>google</w:t>
            </w:r>
            <w:r w:rsidRPr="00AB1DB5">
              <w:rPr>
                <w:rFonts w:ascii="Times New Roman" w:eastAsia="MS Mincho" w:hAnsi="Times New Roman" w:cs="Times New Roman"/>
                <w:bCs/>
              </w:rPr>
              <w:t>.</w:t>
            </w:r>
            <w:r w:rsidRPr="00AB1DB5">
              <w:rPr>
                <w:rFonts w:ascii="Times New Roman" w:eastAsia="MS Mincho" w:hAnsi="Times New Roman" w:cs="Times New Roman"/>
                <w:bCs/>
                <w:lang w:val="en-US"/>
              </w:rPr>
              <w:t>com</w:t>
            </w:r>
            <w:r w:rsidRPr="00AB1DB5">
              <w:rPr>
                <w:rFonts w:ascii="Times New Roman" w:eastAsia="MS Mincho" w:hAnsi="Times New Roman" w:cs="Times New Roman"/>
                <w:bCs/>
              </w:rPr>
              <w:t>/</w:t>
            </w:r>
            <w:r w:rsidRPr="00AB1DB5">
              <w:rPr>
                <w:rFonts w:ascii="Times New Roman" w:eastAsia="MS Mincho" w:hAnsi="Times New Roman" w:cs="Times New Roman"/>
                <w:bCs/>
                <w:lang w:val="en-US"/>
              </w:rPr>
              <w:t>site</w:t>
            </w:r>
            <w:r w:rsidRPr="00AB1DB5">
              <w:rPr>
                <w:rFonts w:ascii="Times New Roman" w:eastAsia="MS Mincho" w:hAnsi="Times New Roman" w:cs="Times New Roman"/>
                <w:bCs/>
              </w:rPr>
              <w:t>/</w:t>
            </w:r>
            <w:proofErr w:type="spellStart"/>
            <w:r w:rsidRPr="00AB1DB5">
              <w:rPr>
                <w:rFonts w:ascii="Times New Roman" w:eastAsia="MS Mincho" w:hAnsi="Times New Roman" w:cs="Times New Roman"/>
                <w:bCs/>
                <w:lang w:val="en-US"/>
              </w:rPr>
              <w:t>himulacom</w:t>
            </w:r>
            <w:proofErr w:type="spellEnd"/>
            <w:r w:rsidRPr="00AB1DB5">
              <w:rPr>
                <w:rFonts w:ascii="Times New Roman" w:eastAsia="MS Mincho" w:hAnsi="Times New Roman" w:cs="Times New Roman"/>
                <w:bCs/>
              </w:rPr>
              <w:t>/ - «</w:t>
            </w:r>
            <w:proofErr w:type="spellStart"/>
            <w:r w:rsidRPr="00AB1DB5">
              <w:rPr>
                <w:rFonts w:ascii="Times New Roman" w:eastAsia="MS Mincho" w:hAnsi="Times New Roman" w:cs="Times New Roman"/>
                <w:bCs/>
              </w:rPr>
              <w:t>ХиМуЛя</w:t>
            </w:r>
            <w:proofErr w:type="spellEnd"/>
            <w:r w:rsidRPr="00AB1DB5">
              <w:rPr>
                <w:rFonts w:ascii="Times New Roman" w:eastAsia="MS Mincho" w:hAnsi="Times New Roman" w:cs="Times New Roman"/>
                <w:bCs/>
              </w:rPr>
              <w:t>»</w:t>
            </w:r>
          </w:p>
        </w:tc>
      </w:tr>
      <w:tr w:rsidR="00AB1DB5" w:rsidRPr="00AB1DB5" w:rsidTr="00AB1DB5">
        <w:trPr>
          <w:trHeight w:val="18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AB1DB5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DB5" w:rsidRPr="00AB1DB5" w:rsidRDefault="00AB1DB5" w:rsidP="00AB1DB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B1DB5">
              <w:rPr>
                <w:rFonts w:ascii="Times New Roman" w:eastAsia="MS Mincho" w:hAnsi="Times New Roman" w:cs="Times New Roman"/>
                <w:sz w:val="28"/>
                <w:szCs w:val="28"/>
              </w:rPr>
              <w:t>Химические реакции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B1DB5">
              <w:rPr>
                <w:rFonts w:ascii="Times New Roman" w:eastAsia="MS Mincho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B1DB5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B1DB5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1DB5" w:rsidRPr="00AB1DB5" w:rsidTr="00AB1DB5">
        <w:trPr>
          <w:trHeight w:val="15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AB1DB5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DB5" w:rsidRPr="00AB1DB5" w:rsidRDefault="00AB1DB5" w:rsidP="00AB1DB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1DB5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Неорганическая</w:t>
            </w:r>
            <w:proofErr w:type="spellEnd"/>
            <w:r w:rsidRPr="00AB1DB5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1DB5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химия</w:t>
            </w:r>
            <w:proofErr w:type="spellEnd"/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B1DB5">
              <w:rPr>
                <w:rFonts w:ascii="Times New Roman" w:eastAsia="MS Mincho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B1DB5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B1DB5"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1DB5" w:rsidRPr="00AB1DB5" w:rsidTr="00AB1DB5">
        <w:trPr>
          <w:trHeight w:val="165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AB1DB5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DB5" w:rsidRPr="00AB1DB5" w:rsidRDefault="00AB1DB5" w:rsidP="00AB1DB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B1DB5">
              <w:rPr>
                <w:rFonts w:ascii="Times New Roman" w:eastAsia="MS Mincho" w:hAnsi="Times New Roman" w:cs="Times New Roman"/>
                <w:sz w:val="28"/>
                <w:szCs w:val="28"/>
              </w:rPr>
              <w:t>Химия и жизнь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B1DB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3</w:t>
            </w:r>
          </w:p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B1DB5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AB1DB5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1DB5" w:rsidRPr="00AB1DB5" w:rsidTr="00AB1DB5">
        <w:trPr>
          <w:trHeight w:val="432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DB5" w:rsidRPr="00AB1DB5" w:rsidRDefault="00AB1DB5" w:rsidP="00AB1DB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AB1DB5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Всего</w:t>
            </w:r>
            <w:proofErr w:type="spellEnd"/>
            <w:r w:rsidRPr="00AB1DB5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AB1DB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AB1DB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AB1DB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1DB5" w:rsidRPr="00AB1DB5" w:rsidRDefault="00AB1DB5" w:rsidP="00AB1DB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AB1DB5" w:rsidRPr="00AB1DB5" w:rsidRDefault="00AB1DB5" w:rsidP="00AB1DB5">
      <w:pPr>
        <w:rPr>
          <w:rFonts w:ascii="Cambria" w:eastAsia="MS Mincho" w:hAnsi="Cambria" w:cs="Times New Roman"/>
        </w:rPr>
      </w:pPr>
    </w:p>
    <w:p w:rsidR="00AB1DB5" w:rsidRPr="00AB1DB5" w:rsidRDefault="00AB1DB5" w:rsidP="00AB1DB5">
      <w:pPr>
        <w:rPr>
          <w:rFonts w:ascii="Cambria" w:eastAsia="MS Mincho" w:hAnsi="Cambria" w:cs="Times New Roman"/>
        </w:rPr>
      </w:pPr>
    </w:p>
    <w:p w:rsidR="00AB1DB5" w:rsidRPr="00AB1DB5" w:rsidRDefault="00AB1DB5" w:rsidP="00AB1DB5">
      <w:pPr>
        <w:rPr>
          <w:rFonts w:ascii="Cambria" w:eastAsia="MS Mincho" w:hAnsi="Cambria" w:cs="Times New Roman"/>
        </w:rPr>
      </w:pPr>
    </w:p>
    <w:p w:rsidR="00AB1DB5" w:rsidRPr="00AB1DB5" w:rsidRDefault="00AB1DB5" w:rsidP="00AB1DB5">
      <w:pPr>
        <w:rPr>
          <w:rFonts w:ascii="Cambria" w:eastAsia="MS Mincho" w:hAnsi="Cambria" w:cs="Times New Roman"/>
        </w:rPr>
      </w:pPr>
    </w:p>
    <w:p w:rsidR="00AB1DB5" w:rsidRPr="00AB1DB5" w:rsidRDefault="00AB1DB5" w:rsidP="00AB1DB5">
      <w:pPr>
        <w:tabs>
          <w:tab w:val="left" w:pos="4656"/>
        </w:tabs>
        <w:spacing w:line="240" w:lineRule="auto"/>
        <w:jc w:val="center"/>
        <w:rPr>
          <w:rFonts w:ascii="Times New Roman" w:eastAsia="MS Mincho" w:hAnsi="Times New Roman" w:cs="Times New Roman"/>
          <w:b/>
          <w:sz w:val="24"/>
          <w:szCs w:val="26"/>
          <w:lang w:val="en-US"/>
        </w:rPr>
      </w:pPr>
    </w:p>
    <w:p w:rsidR="00AB1DB5" w:rsidRPr="00AB1DB5" w:rsidRDefault="00AB1DB5" w:rsidP="00AB1DB5">
      <w:pPr>
        <w:tabs>
          <w:tab w:val="left" w:pos="4656"/>
        </w:tabs>
        <w:spacing w:line="240" w:lineRule="auto"/>
        <w:jc w:val="center"/>
        <w:rPr>
          <w:rFonts w:ascii="Times New Roman" w:eastAsia="MS Mincho" w:hAnsi="Times New Roman" w:cs="Times New Roman"/>
          <w:b/>
          <w:sz w:val="24"/>
          <w:szCs w:val="26"/>
          <w:lang w:val="en-US"/>
        </w:rPr>
      </w:pPr>
    </w:p>
    <w:p w:rsidR="00AB1DB5" w:rsidRPr="00AB1DB5" w:rsidRDefault="00AB1DB5" w:rsidP="00AB1DB5">
      <w:pPr>
        <w:tabs>
          <w:tab w:val="left" w:pos="4656"/>
        </w:tabs>
        <w:spacing w:line="240" w:lineRule="auto"/>
        <w:jc w:val="center"/>
        <w:rPr>
          <w:rFonts w:ascii="Times New Roman" w:eastAsia="MS Mincho" w:hAnsi="Times New Roman" w:cs="Times New Roman"/>
          <w:b/>
          <w:sz w:val="24"/>
          <w:szCs w:val="26"/>
          <w:lang w:val="en-US"/>
        </w:rPr>
      </w:pPr>
    </w:p>
    <w:p w:rsidR="00AB1DB5" w:rsidRPr="00AB1DB5" w:rsidRDefault="00AB1DB5" w:rsidP="00AB1DB5">
      <w:pPr>
        <w:tabs>
          <w:tab w:val="left" w:pos="4656"/>
        </w:tabs>
        <w:spacing w:line="240" w:lineRule="auto"/>
        <w:jc w:val="center"/>
        <w:rPr>
          <w:rFonts w:ascii="Times New Roman" w:eastAsia="MS Mincho" w:hAnsi="Times New Roman" w:cs="Times New Roman"/>
          <w:b/>
          <w:sz w:val="24"/>
          <w:szCs w:val="26"/>
          <w:lang w:val="en-US"/>
        </w:rPr>
      </w:pPr>
    </w:p>
    <w:p w:rsidR="00AB1DB5" w:rsidRPr="00AB1DB5" w:rsidRDefault="00AB1DB5" w:rsidP="00AB1DB5">
      <w:pPr>
        <w:tabs>
          <w:tab w:val="left" w:pos="4656"/>
        </w:tabs>
        <w:spacing w:line="240" w:lineRule="auto"/>
        <w:jc w:val="center"/>
        <w:rPr>
          <w:rFonts w:ascii="Times New Roman" w:eastAsia="MS Mincho" w:hAnsi="Times New Roman" w:cs="Times New Roman"/>
          <w:b/>
          <w:sz w:val="24"/>
          <w:szCs w:val="26"/>
          <w:lang w:val="en-US"/>
        </w:rPr>
      </w:pPr>
    </w:p>
    <w:p w:rsidR="00AB1DB5" w:rsidRPr="00AB1DB5" w:rsidRDefault="00AB1DB5" w:rsidP="00AB1DB5">
      <w:pPr>
        <w:tabs>
          <w:tab w:val="left" w:pos="4656"/>
        </w:tabs>
        <w:spacing w:line="240" w:lineRule="auto"/>
        <w:jc w:val="center"/>
        <w:rPr>
          <w:rFonts w:ascii="Times New Roman" w:eastAsia="MS Mincho" w:hAnsi="Times New Roman" w:cs="Times New Roman"/>
          <w:b/>
          <w:sz w:val="24"/>
          <w:szCs w:val="26"/>
          <w:lang w:val="en-US"/>
        </w:rPr>
      </w:pPr>
    </w:p>
    <w:p w:rsidR="00AB1DB5" w:rsidRPr="00AB1DB5" w:rsidRDefault="00AB1DB5" w:rsidP="00AB1DB5">
      <w:pPr>
        <w:tabs>
          <w:tab w:val="left" w:pos="4656"/>
        </w:tabs>
        <w:spacing w:line="240" w:lineRule="auto"/>
        <w:jc w:val="center"/>
        <w:rPr>
          <w:rFonts w:ascii="Times New Roman" w:eastAsia="MS Mincho" w:hAnsi="Times New Roman" w:cs="Times New Roman"/>
          <w:b/>
          <w:sz w:val="24"/>
          <w:szCs w:val="26"/>
          <w:lang w:val="en-US"/>
        </w:rPr>
      </w:pPr>
    </w:p>
    <w:p w:rsidR="00AB1DB5" w:rsidRPr="00AB1DB5" w:rsidRDefault="00AB1DB5" w:rsidP="00AB1DB5">
      <w:pPr>
        <w:tabs>
          <w:tab w:val="left" w:pos="1011"/>
          <w:tab w:val="left" w:pos="4656"/>
        </w:tabs>
        <w:spacing w:line="240" w:lineRule="auto"/>
        <w:rPr>
          <w:rFonts w:ascii="Times New Roman" w:eastAsia="MS Mincho" w:hAnsi="Times New Roman" w:cs="Times New Roman"/>
          <w:b/>
          <w:sz w:val="24"/>
          <w:szCs w:val="26"/>
          <w:lang w:val="en-US"/>
        </w:rPr>
      </w:pPr>
    </w:p>
    <w:p w:rsidR="00AB1DB5" w:rsidRPr="00AB1DB5" w:rsidRDefault="00AB1DB5" w:rsidP="00AB1DB5">
      <w:pPr>
        <w:tabs>
          <w:tab w:val="left" w:pos="238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</w:t>
      </w:r>
      <w:r w:rsidRPr="00AB1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атическое планирование уроков химии в 11 классе</w:t>
      </w:r>
    </w:p>
    <w:p w:rsidR="00AB1DB5" w:rsidRPr="00AB1DB5" w:rsidRDefault="00AB1DB5" w:rsidP="00AB1DB5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(2 часа в неделю, всего 69 часов)</w:t>
      </w:r>
    </w:p>
    <w:p w:rsidR="00AB1DB5" w:rsidRPr="00AB1DB5" w:rsidRDefault="00AB1DB5" w:rsidP="00AB1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6"/>
        <w:gridCol w:w="900"/>
        <w:gridCol w:w="4011"/>
        <w:gridCol w:w="1020"/>
        <w:gridCol w:w="1275"/>
        <w:gridCol w:w="1548"/>
      </w:tblGrid>
      <w:tr w:rsidR="00AB1DB5" w:rsidRPr="00AB1DB5" w:rsidTr="00AB1DB5">
        <w:trPr>
          <w:trHeight w:val="435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 в теме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B1DB5" w:rsidRPr="00AB1DB5" w:rsidTr="00AB1DB5">
        <w:trPr>
          <w:trHeight w:val="39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DB5" w:rsidRPr="00AB1DB5" w:rsidTr="00AB1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826" w:type="dxa"/>
          </w:tcPr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16/17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34/35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00" w:type="dxa"/>
          </w:tcPr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16/17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14/15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5" w:type="dxa"/>
          </w:tcPr>
          <w:p w:rsidR="00AB1DB5" w:rsidRPr="00AB1DB5" w:rsidRDefault="00AB1DB5" w:rsidP="00AB1DB5">
            <w:pPr>
              <w:shd w:val="clear" w:color="auto" w:fill="FFFFFF"/>
              <w:spacing w:before="6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Тема 1. </w:t>
            </w:r>
            <w:r w:rsidRPr="00AB1D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Теоретические основы химии. Строение вещества (20 часов)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Атом. Химический элемент. Изотопы. Простые и сложные вещества.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массы веществ, закон сохранения и превращения энергии при химических реакциях.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постоянства состава. Вещества молекулярного и немоле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кулярного строения.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 упражнений.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 размещения электронов по </w:t>
            </w:r>
            <w:proofErr w:type="spellStart"/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орбиталям</w:t>
            </w:r>
            <w:proofErr w:type="spellEnd"/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атомах малых 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  <w:t>и больших периодов.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Энергетические уровни. Связь ПЗ и ПС с теорией строения атомов. </w:t>
            </w:r>
            <w:r w:rsidRPr="00AB1D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Корот</w:t>
            </w:r>
            <w:r w:rsidRPr="00AB1D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кий и длинный варианты ПТХЭ.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hd w:val="clear" w:color="auto" w:fill="FFFFFF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материала. Выполнение упражнений. Самостоятельная работа.</w:t>
            </w:r>
          </w:p>
          <w:p w:rsidR="00AB1DB5" w:rsidRPr="00AB1DB5" w:rsidRDefault="00AB1DB5" w:rsidP="00AB1DB5">
            <w:pPr>
              <w:shd w:val="clear" w:color="auto" w:fill="FFFFFF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hd w:val="clear" w:color="auto" w:fill="FFFFFF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в ПС водорода, лантаноидов, акти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ноидов и искусственно полученных элементов. 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Валентность и валентные возможности атомов. Перио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дическое изменение валентности и 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размеров атомов.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Решение задач. 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массы, объема или ко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личества вещества по известной массе, объему или коли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честву вещества одного из вступивших в реакцию или по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лучившихся в результате реакции.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механизмы образования хи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мической связи</w:t>
            </w:r>
            <w:r w:rsidRPr="00AB1DB5">
              <w:rPr>
                <w:rFonts w:ascii="Times New Roman" w:eastAsia="Times New Roman" w:hAnsi="Times New Roman" w:cs="Times New Roman"/>
                <w:lang w:eastAsia="ru-RU"/>
              </w:rPr>
              <w:t>. Ионная и ковалентная связи.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Металлическая и водородная связи.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химической связи.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кристаллических решеток и свойства веществ.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материала. Решение задач и упражнений.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расчетных задач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«Вычисление массы (количества ве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щества, объема) продукта реакции, если для его получе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дан раствор с определенной массовой долей исходно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вещества».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Дисперсные системы. Причины   многообразия   веществ.  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 тем 1-3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Тема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Pr="00AB1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Важнейшие химические понятия и законы. ПЗ и ПС на основе учения о строении атомов. Строение вещества».</w:t>
            </w:r>
          </w:p>
          <w:p w:rsidR="00AB1DB5" w:rsidRPr="00AB1DB5" w:rsidRDefault="00AB1DB5" w:rsidP="00AB1DB5">
            <w:pPr>
              <w:shd w:val="clear" w:color="auto" w:fill="FFFFFF"/>
              <w:spacing w:before="17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Тема 2. </w:t>
            </w:r>
            <w:r w:rsidRPr="00AB1D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Химические реакции (17 часов)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результатов к/</w:t>
            </w:r>
            <w:proofErr w:type="gramStart"/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№1. Решение задач и упражнений.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классификация химических ре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акций.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-восстановительные реакции.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-восстановительные реакции.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упражнений. Самостоятельная работа.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химических реакций, ее зависимость от различных фак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торов. </w:t>
            </w:r>
            <w:r w:rsidRPr="00AB1D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Закон действу</w:t>
            </w:r>
            <w:r w:rsidRPr="00AB1D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ющих масс. 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Катализ и катализаторы.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Химическое равновесие. Принцип </w:t>
            </w:r>
            <w:proofErr w:type="spellStart"/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Шателье</w:t>
            </w:r>
            <w:proofErr w:type="spellEnd"/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Электролитическая диссоциация. Сильные и слабые электролиты. Среда водных раство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 (рН).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</w:t>
            </w:r>
            <w:proofErr w:type="gramStart"/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ио</w:t>
            </w:r>
            <w:proofErr w:type="gramEnd"/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обмена.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Повторение материала. Решение задач и упражнений.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Гидролиз органических и неорганических со</w:t>
            </w:r>
            <w:r w:rsidRPr="00AB1D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единений.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Гидролиз органических и неорганических со</w:t>
            </w:r>
            <w:r w:rsidRPr="00AB1D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единений.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расчетных задач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«Вычисления массы (количества веще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ства, объема) продукта реакции, если известна масса исход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вещества, содержащего определенную долю примесей».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повторение изученного материа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работа. Тема: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«Теоретические основы химии». 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hd w:val="clear" w:color="auto" w:fill="FFFFFF"/>
              <w:spacing w:before="125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3.</w:t>
            </w:r>
          </w:p>
          <w:p w:rsidR="00AB1DB5" w:rsidRPr="00AB1DB5" w:rsidRDefault="00AB1DB5" w:rsidP="00AB1DB5">
            <w:pPr>
              <w:shd w:val="clear" w:color="auto" w:fill="FFFFFF"/>
              <w:spacing w:before="125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НЕОРГАНИЧЕСКАЯ  ХИМИЯ </w:t>
            </w:r>
            <w:r w:rsidRPr="00AB1D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(29 часов)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</w:t>
            </w:r>
            <w:proofErr w:type="gramStart"/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итоговой</w:t>
            </w:r>
            <w:proofErr w:type="gramEnd"/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к/р.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металлов. Положение в ПС.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металлов.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способы получения металлов.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 упражнений.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Электролиз растворов и расплавов веществ.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Понятие о коррозии металлов. Способы за</w:t>
            </w:r>
            <w:r w:rsidRPr="00AB1D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щиты от коррозии.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Металлы главных подгрупп (А-групп) ПС.  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металлов главных подгрупп (А-групп)  ПС.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побочных подгрупп (Б-групп)  ПС.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свойства металлов: меди, цинка, железа, хрома, никеля, платины. 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 и гидроксиды металлов.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Сплавы металлов. 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Решение расчетных задач</w:t>
            </w:r>
            <w:r w:rsidRPr="00AB1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«Расчеты по химическим уравнени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ям, связанные с </w:t>
            </w:r>
            <w:r w:rsidRPr="00AB1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массовой долей выхода продукта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реакции </w:t>
            </w:r>
            <w:proofErr w:type="gramStart"/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теоретически возможного».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повторение изученного материала темы: «</w:t>
            </w:r>
            <w:r w:rsidRPr="00AB1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Металлы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работа. Тема: «Металлы». 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к/р.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элементы — неметаллы. Положение в ПС.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и свойства простых веществ — неметаллов. </w:t>
            </w:r>
            <w:proofErr w:type="spellStart"/>
            <w:proofErr w:type="gramStart"/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-восстановительные</w:t>
            </w:r>
            <w:proofErr w:type="gramEnd"/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св-ва</w:t>
            </w:r>
            <w:proofErr w:type="spellEnd"/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типичных неметаллов.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Водородные соединения неметаллов.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 неметаллов.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Кислородсодержащие кислоты.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Окислительные  свойства азотной  и  серной кислот.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качественных и расчетных задач, схем превращений. (Распознавание хлоридов, сульфатов, карбонатов.)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качественных и расчетных задач, схем превращений. (Распознавание хлоридов, сульфатов, карбонатов.)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ТБ Практическая работа №1: 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экспериментальных задач по неорга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нической химии. Распознавание неорганических веществ.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ТБ Практическая работа №2: 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экспериментальных задач по орга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нической химии. Осуществление превращений органических веществ.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ТБ Практическая работа №3: 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Получение, собирание и распознавание газов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неорганических</w:t>
            </w:r>
            <w:r w:rsidRPr="00AB1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Генетическая связь </w:t>
            </w:r>
            <w:proofErr w:type="gramStart"/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органических</w:t>
            </w:r>
            <w:proofErr w:type="gramEnd"/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между органическими и неорганическими соединениями.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работа. Тема: «Неметаллы». 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4 . Химия и жизнь (3 часа)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в промышленности.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в быту.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промышленность и окружающая среда.</w:t>
            </w: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11..09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0B" w:rsidRDefault="00401E0B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AB1DB5" w:rsidRPr="00AB1DB5" w:rsidRDefault="00AB1DB5" w:rsidP="00AB1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1DB5" w:rsidRDefault="00AB1DB5" w:rsidP="008F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0F" w:rsidRPr="008F040F" w:rsidRDefault="008F040F" w:rsidP="008F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0F" w:rsidRPr="008F040F" w:rsidRDefault="008F040F" w:rsidP="008F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  <w:gridCol w:w="278"/>
      </w:tblGrid>
      <w:tr w:rsidR="008F040F" w:rsidRPr="008F040F" w:rsidTr="00AB1DB5">
        <w:trPr>
          <w:trHeight w:val="256"/>
        </w:trPr>
        <w:tc>
          <w:tcPr>
            <w:tcW w:w="10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040F" w:rsidRPr="008F040F" w:rsidRDefault="008F040F" w:rsidP="008F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0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Список полезных образовательных сайтов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40F" w:rsidRPr="008F040F" w:rsidRDefault="008F040F" w:rsidP="008F040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0"/>
                <w:szCs w:val="30"/>
                <w:lang w:eastAsia="ru-RU"/>
              </w:rPr>
            </w:pPr>
          </w:p>
        </w:tc>
      </w:tr>
    </w:tbl>
    <w:p w:rsidR="008F040F" w:rsidRPr="008F040F" w:rsidRDefault="008F040F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0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Химическая наука и образование в России </w:t>
      </w:r>
      <w:hyperlink r:id="rId9" w:history="1">
        <w:r w:rsidRPr="008F04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http://www.chem.msu.su/rus</w:t>
        </w:r>
      </w:hyperlink>
    </w:p>
    <w:p w:rsidR="008F040F" w:rsidRPr="008F040F" w:rsidRDefault="008F040F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Химия и Жизнь – XXI век </w:t>
      </w:r>
      <w:hyperlink r:id="rId10" w:history="1">
        <w:r w:rsidRPr="008F04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http://www.hij.ru</w:t>
        </w:r>
      </w:hyperlink>
    </w:p>
    <w:p w:rsidR="008F040F" w:rsidRPr="008F040F" w:rsidRDefault="008F040F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0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Газета «Химия» и сайт для учителя «Я иду на урок химии»</w:t>
      </w:r>
    </w:p>
    <w:p w:rsidR="008F040F" w:rsidRPr="008F040F" w:rsidRDefault="00AC3357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" w:history="1">
        <w:r w:rsidR="008F040F" w:rsidRPr="008F04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http://him.1september.ru</w:t>
        </w:r>
      </w:hyperlink>
    </w:p>
    <w:p w:rsidR="008F040F" w:rsidRPr="008F040F" w:rsidRDefault="008F040F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F0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ChemNet</w:t>
      </w:r>
      <w:proofErr w:type="spellEnd"/>
      <w:r w:rsidRPr="008F0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портал фундаментального химического образования</w:t>
      </w:r>
    </w:p>
    <w:p w:rsidR="008F040F" w:rsidRPr="008F040F" w:rsidRDefault="00AC3357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" w:history="1">
        <w:r w:rsidR="008F040F" w:rsidRPr="008F04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http://www.chemnet.ru</w:t>
        </w:r>
      </w:hyperlink>
    </w:p>
    <w:p w:rsidR="008F040F" w:rsidRPr="008F040F" w:rsidRDefault="008F040F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0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АЛХИМИК: сайт Л.Ю. </w:t>
      </w:r>
      <w:proofErr w:type="spellStart"/>
      <w:r w:rsidRPr="008F0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Аликберовой</w:t>
      </w:r>
      <w:proofErr w:type="spellEnd"/>
    </w:p>
    <w:p w:rsidR="008F040F" w:rsidRPr="008F040F" w:rsidRDefault="00AC3357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" w:history="1">
        <w:r w:rsidR="008F040F" w:rsidRPr="008F04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http://www.alhimik.ru</w:t>
        </w:r>
      </w:hyperlink>
    </w:p>
    <w:p w:rsidR="008F040F" w:rsidRPr="008F040F" w:rsidRDefault="008F040F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0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химии: образовательный сайт для школьников и студентов</w:t>
      </w:r>
    </w:p>
    <w:p w:rsidR="008F040F" w:rsidRPr="008F040F" w:rsidRDefault="00AC3357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" w:history="1">
        <w:r w:rsidR="008F040F" w:rsidRPr="008F04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http://www.hemi.nsu.ru</w:t>
        </w:r>
      </w:hyperlink>
    </w:p>
    <w:p w:rsidR="008F040F" w:rsidRPr="008F040F" w:rsidRDefault="008F040F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0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Химия в Открытом колледже</w:t>
      </w:r>
    </w:p>
    <w:p w:rsidR="008F040F" w:rsidRPr="008F040F" w:rsidRDefault="00AC3357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" w:history="1">
        <w:r w:rsidR="008F040F" w:rsidRPr="008F04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http://www.chemistry.ru</w:t>
        </w:r>
      </w:hyperlink>
    </w:p>
    <w:p w:rsidR="008F040F" w:rsidRPr="008F040F" w:rsidRDefault="008F040F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F0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WebElements</w:t>
      </w:r>
      <w:proofErr w:type="spellEnd"/>
      <w:r w:rsidRPr="008F0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онлайн-справочник химических элементов</w:t>
      </w:r>
    </w:p>
    <w:p w:rsidR="008F040F" w:rsidRPr="008F040F" w:rsidRDefault="00AC3357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" w:history="1">
        <w:r w:rsidR="008F040F" w:rsidRPr="008F04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http://webelements.narod.ru</w:t>
        </w:r>
      </w:hyperlink>
    </w:p>
    <w:p w:rsidR="008F040F" w:rsidRPr="008F040F" w:rsidRDefault="008F040F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0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Белок и все о нем в биологии и химии</w:t>
      </w:r>
    </w:p>
    <w:p w:rsidR="008F040F" w:rsidRPr="008F040F" w:rsidRDefault="00AC3357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7" w:history="1">
        <w:r w:rsidR="008F040F" w:rsidRPr="008F04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http://belok-s.narod.ru</w:t>
        </w:r>
      </w:hyperlink>
    </w:p>
    <w:p w:rsidR="008F040F" w:rsidRPr="008F040F" w:rsidRDefault="008F040F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0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Виртуальная химическая школа</w:t>
      </w:r>
    </w:p>
    <w:p w:rsidR="008F040F" w:rsidRPr="008F040F" w:rsidRDefault="00AC3357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8" w:history="1">
        <w:r w:rsidR="008F040F" w:rsidRPr="008F04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http://maratakm.narod.ru</w:t>
        </w:r>
      </w:hyperlink>
    </w:p>
    <w:p w:rsidR="008F040F" w:rsidRPr="008F040F" w:rsidRDefault="008F040F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0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Занимательная химия: все о металлах</w:t>
      </w:r>
    </w:p>
    <w:p w:rsidR="008F040F" w:rsidRPr="008F040F" w:rsidRDefault="00AC3357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9" w:history="1">
        <w:r w:rsidR="008F040F" w:rsidRPr="008F04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http://all-met.narod.ru</w:t>
        </w:r>
      </w:hyperlink>
    </w:p>
    <w:p w:rsidR="008F040F" w:rsidRPr="008F040F" w:rsidRDefault="008F040F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0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 химии</w:t>
      </w:r>
    </w:p>
    <w:p w:rsidR="008F040F" w:rsidRPr="008F040F" w:rsidRDefault="00AC3357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" w:history="1">
        <w:r w:rsidR="008F040F" w:rsidRPr="008F04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http://chem.km.ru</w:t>
        </w:r>
      </w:hyperlink>
    </w:p>
    <w:p w:rsidR="008F040F" w:rsidRPr="008F040F" w:rsidRDefault="008F040F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0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Кабинет химии: сайт Л.В. Рахмановой</w:t>
      </w:r>
    </w:p>
    <w:p w:rsidR="008F040F" w:rsidRPr="008F040F" w:rsidRDefault="00AC3357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1" w:history="1">
        <w:r w:rsidR="008F040F" w:rsidRPr="008F04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http://www.104.webstolica.ru</w:t>
        </w:r>
      </w:hyperlink>
    </w:p>
    <w:p w:rsidR="008F040F" w:rsidRPr="008F040F" w:rsidRDefault="008F040F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0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Коллекция «Естественнонаучные эксперименты»: химия</w:t>
      </w:r>
    </w:p>
    <w:p w:rsidR="008F040F" w:rsidRPr="008F040F" w:rsidRDefault="00AC3357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2" w:history="1">
        <w:r w:rsidR="008F040F" w:rsidRPr="008F04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http://experiment.edu.ru</w:t>
        </w:r>
      </w:hyperlink>
    </w:p>
    <w:p w:rsidR="008F040F" w:rsidRPr="008F040F" w:rsidRDefault="008F040F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0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Органическая химия: электронный учебник для средней школы</w:t>
      </w:r>
    </w:p>
    <w:p w:rsidR="008F040F" w:rsidRPr="008F040F" w:rsidRDefault="00AC3357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3" w:history="1">
        <w:r w:rsidR="008F040F" w:rsidRPr="008F04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http://www.chemistry.ssu.samara.ru</w:t>
        </w:r>
      </w:hyperlink>
    </w:p>
    <w:p w:rsidR="008F040F" w:rsidRPr="008F040F" w:rsidRDefault="008F040F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0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Химия для всех: иллюстрированные материалы по общей, органической и неорганической химии</w:t>
      </w:r>
    </w:p>
    <w:p w:rsidR="008F040F" w:rsidRPr="008F040F" w:rsidRDefault="00AC3357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4" w:history="1">
        <w:r w:rsidR="008F040F" w:rsidRPr="008F04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http://school-sector.relarn.ru/nsm/</w:t>
        </w:r>
      </w:hyperlink>
    </w:p>
    <w:p w:rsidR="008F040F" w:rsidRPr="008F040F" w:rsidRDefault="008F040F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0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Химия для школьников: сайт Дмитрия </w:t>
      </w:r>
      <w:proofErr w:type="spellStart"/>
      <w:r w:rsidRPr="008F0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Болотова</w:t>
      </w:r>
      <w:proofErr w:type="spellEnd"/>
    </w:p>
    <w:p w:rsidR="008F040F" w:rsidRPr="008F040F" w:rsidRDefault="00AC3357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" w:history="1">
        <w:r w:rsidR="008F040F" w:rsidRPr="008F04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http://chemistry.r2.ru</w:t>
        </w:r>
      </w:hyperlink>
    </w:p>
    <w:p w:rsidR="008F040F" w:rsidRPr="008F040F" w:rsidRDefault="008F040F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0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Школьная химия</w:t>
      </w:r>
    </w:p>
    <w:p w:rsidR="008F040F" w:rsidRPr="008F040F" w:rsidRDefault="00AC3357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" w:history="1">
        <w:r w:rsidR="008F040F" w:rsidRPr="008F04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http://schoolchemistry.by.ru</w:t>
        </w:r>
      </w:hyperlink>
    </w:p>
    <w:p w:rsidR="008F040F" w:rsidRPr="008F040F" w:rsidRDefault="008F040F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0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Электронная библиотека по химии и технике</w:t>
      </w:r>
    </w:p>
    <w:p w:rsidR="008F040F" w:rsidRPr="008F040F" w:rsidRDefault="00AC3357" w:rsidP="008F0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7" w:history="1">
        <w:r w:rsidR="008F040F" w:rsidRPr="008F04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http://rushim.ru/books/books.htm</w:t>
        </w:r>
      </w:hyperlink>
    </w:p>
    <w:p w:rsidR="008F040F" w:rsidRPr="008F040F" w:rsidRDefault="008F040F" w:rsidP="008F040F">
      <w:pPr>
        <w:tabs>
          <w:tab w:val="left" w:pos="1163"/>
        </w:tabs>
        <w:rPr>
          <w:rFonts w:ascii="Cambria" w:eastAsia="MS Mincho" w:hAnsi="Cambria" w:cs="Times New Roman"/>
        </w:rPr>
      </w:pPr>
    </w:p>
    <w:p w:rsidR="00046B4E" w:rsidRDefault="00046B4E"/>
    <w:sectPr w:rsidR="00046B4E" w:rsidSect="00AB1DB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DD1"/>
    <w:multiLevelType w:val="hybridMultilevel"/>
    <w:tmpl w:val="A6929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772EA"/>
    <w:multiLevelType w:val="hybridMultilevel"/>
    <w:tmpl w:val="8BD02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679C1"/>
    <w:multiLevelType w:val="hybridMultilevel"/>
    <w:tmpl w:val="856C1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D0787"/>
    <w:multiLevelType w:val="hybridMultilevel"/>
    <w:tmpl w:val="D2325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72A0F"/>
    <w:multiLevelType w:val="hybridMultilevel"/>
    <w:tmpl w:val="82242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A5A61"/>
    <w:multiLevelType w:val="hybridMultilevel"/>
    <w:tmpl w:val="FDD2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B9"/>
    <w:rsid w:val="00046B4E"/>
    <w:rsid w:val="00401E0B"/>
    <w:rsid w:val="006862B9"/>
    <w:rsid w:val="008F040F"/>
    <w:rsid w:val="00AB1DB5"/>
    <w:rsid w:val="00AC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F040F"/>
  </w:style>
  <w:style w:type="paragraph" w:customStyle="1" w:styleId="10">
    <w:name w:val="Абзац списка1"/>
    <w:basedOn w:val="a"/>
    <w:next w:val="a3"/>
    <w:uiPriority w:val="34"/>
    <w:qFormat/>
    <w:rsid w:val="008F040F"/>
    <w:pPr>
      <w:ind w:left="720"/>
      <w:contextualSpacing/>
    </w:pPr>
  </w:style>
  <w:style w:type="paragraph" w:customStyle="1" w:styleId="Default">
    <w:name w:val="Default"/>
    <w:rsid w:val="008F04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Гиперссылка1"/>
    <w:basedOn w:val="a0"/>
    <w:uiPriority w:val="99"/>
    <w:unhideWhenUsed/>
    <w:rsid w:val="008F040F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8F040F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8F040F"/>
    <w:rPr>
      <w:rFonts w:ascii="Cambria" w:eastAsia="MS Mincho" w:hAnsi="Cambria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8F040F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rsid w:val="008F040F"/>
    <w:rPr>
      <w:rFonts w:ascii="Cambria" w:eastAsia="MS Mincho" w:hAnsi="Cambria" w:cs="Times New Roman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8F040F"/>
  </w:style>
  <w:style w:type="numbering" w:customStyle="1" w:styleId="2">
    <w:name w:val="Нет списка2"/>
    <w:next w:val="a2"/>
    <w:uiPriority w:val="99"/>
    <w:semiHidden/>
    <w:unhideWhenUsed/>
    <w:rsid w:val="008F040F"/>
  </w:style>
  <w:style w:type="paragraph" w:styleId="a3">
    <w:name w:val="List Paragraph"/>
    <w:basedOn w:val="a"/>
    <w:uiPriority w:val="34"/>
    <w:qFormat/>
    <w:rsid w:val="008F04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F040F"/>
    <w:rPr>
      <w:color w:val="0000FF" w:themeColor="hyperlink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AB1DB5"/>
  </w:style>
  <w:style w:type="numbering" w:customStyle="1" w:styleId="12">
    <w:name w:val="Нет списка12"/>
    <w:next w:val="a2"/>
    <w:uiPriority w:val="99"/>
    <w:semiHidden/>
    <w:unhideWhenUsed/>
    <w:rsid w:val="00AB1DB5"/>
  </w:style>
  <w:style w:type="numbering" w:customStyle="1" w:styleId="21">
    <w:name w:val="Нет списка21"/>
    <w:next w:val="a2"/>
    <w:uiPriority w:val="99"/>
    <w:semiHidden/>
    <w:unhideWhenUsed/>
    <w:rsid w:val="00AB1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F040F"/>
  </w:style>
  <w:style w:type="paragraph" w:customStyle="1" w:styleId="10">
    <w:name w:val="Абзац списка1"/>
    <w:basedOn w:val="a"/>
    <w:next w:val="a3"/>
    <w:uiPriority w:val="34"/>
    <w:qFormat/>
    <w:rsid w:val="008F040F"/>
    <w:pPr>
      <w:ind w:left="720"/>
      <w:contextualSpacing/>
    </w:pPr>
  </w:style>
  <w:style w:type="paragraph" w:customStyle="1" w:styleId="Default">
    <w:name w:val="Default"/>
    <w:rsid w:val="008F04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Гиперссылка1"/>
    <w:basedOn w:val="a0"/>
    <w:uiPriority w:val="99"/>
    <w:unhideWhenUsed/>
    <w:rsid w:val="008F040F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8F040F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8F040F"/>
    <w:rPr>
      <w:rFonts w:ascii="Cambria" w:eastAsia="MS Mincho" w:hAnsi="Cambria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8F040F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rsid w:val="008F040F"/>
    <w:rPr>
      <w:rFonts w:ascii="Cambria" w:eastAsia="MS Mincho" w:hAnsi="Cambria" w:cs="Times New Roman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8F040F"/>
  </w:style>
  <w:style w:type="numbering" w:customStyle="1" w:styleId="2">
    <w:name w:val="Нет списка2"/>
    <w:next w:val="a2"/>
    <w:uiPriority w:val="99"/>
    <w:semiHidden/>
    <w:unhideWhenUsed/>
    <w:rsid w:val="008F040F"/>
  </w:style>
  <w:style w:type="paragraph" w:styleId="a3">
    <w:name w:val="List Paragraph"/>
    <w:basedOn w:val="a"/>
    <w:uiPriority w:val="34"/>
    <w:qFormat/>
    <w:rsid w:val="008F04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F040F"/>
    <w:rPr>
      <w:color w:val="0000FF" w:themeColor="hyperlink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AB1DB5"/>
  </w:style>
  <w:style w:type="numbering" w:customStyle="1" w:styleId="12">
    <w:name w:val="Нет списка12"/>
    <w:next w:val="a2"/>
    <w:uiPriority w:val="99"/>
    <w:semiHidden/>
    <w:unhideWhenUsed/>
    <w:rsid w:val="00AB1DB5"/>
  </w:style>
  <w:style w:type="numbering" w:customStyle="1" w:styleId="21">
    <w:name w:val="Нет списка21"/>
    <w:next w:val="a2"/>
    <w:uiPriority w:val="99"/>
    <w:semiHidden/>
    <w:unhideWhenUsed/>
    <w:rsid w:val="00AB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tulab.net" TargetMode="External"/><Relationship Id="rId13" Type="http://schemas.openxmlformats.org/officeDocument/2006/relationships/hyperlink" Target="https://www.google.com/url?q=http://www.alhimik.ru/&amp;sa=D&amp;ust=1581185691923000" TargetMode="External"/><Relationship Id="rId18" Type="http://schemas.openxmlformats.org/officeDocument/2006/relationships/hyperlink" Target="https://www.google.com/url?q=http://maratakm.narod.ru/&amp;sa=D&amp;ust=1581185691925000" TargetMode="External"/><Relationship Id="rId26" Type="http://schemas.openxmlformats.org/officeDocument/2006/relationships/hyperlink" Target="https://www.google.com/url?q=http://schoolchemistry.by.ru/&amp;sa=D&amp;ust=1581185691928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ogle.com/url?q=http://www.104.webstolica.ru/&amp;sa=D&amp;ust=1581185691926000" TargetMode="External"/><Relationship Id="rId7" Type="http://schemas.openxmlformats.org/officeDocument/2006/relationships/hyperlink" Target="http://www.himi4ka.ru" TargetMode="External"/><Relationship Id="rId12" Type="http://schemas.openxmlformats.org/officeDocument/2006/relationships/hyperlink" Target="https://www.google.com/url?q=http://www.chemnet.ru/&amp;sa=D&amp;ust=1581185691922000" TargetMode="External"/><Relationship Id="rId17" Type="http://schemas.openxmlformats.org/officeDocument/2006/relationships/hyperlink" Target="https://www.google.com/url?q=http://belok-s.narod.ru/&amp;sa=D&amp;ust=1581185691924000" TargetMode="External"/><Relationship Id="rId25" Type="http://schemas.openxmlformats.org/officeDocument/2006/relationships/hyperlink" Target="https://www.google.com/url?q=http://chemistry.r2.ru/&amp;sa=D&amp;ust=1581185691928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ebelements.narod.ru/&amp;sa=D&amp;ust=1581185691924000" TargetMode="External"/><Relationship Id="rId20" Type="http://schemas.openxmlformats.org/officeDocument/2006/relationships/hyperlink" Target="https://www.google.com/url?q=http://chem.km.ru/&amp;sa=D&amp;ust=158118569192600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hemi.nsu.ru/" TargetMode="External"/><Relationship Id="rId11" Type="http://schemas.openxmlformats.org/officeDocument/2006/relationships/hyperlink" Target="https://www.google.com/url?q=http://him.1september.ru/&amp;sa=D&amp;ust=1581185691922000" TargetMode="External"/><Relationship Id="rId24" Type="http://schemas.openxmlformats.org/officeDocument/2006/relationships/hyperlink" Target="https://www.google.com/url?q=http://school-sector.relarn.ru/nsm/&amp;sa=D&amp;ust=1581185691928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chemistry.ru/&amp;sa=D&amp;ust=1581185691924000" TargetMode="External"/><Relationship Id="rId23" Type="http://schemas.openxmlformats.org/officeDocument/2006/relationships/hyperlink" Target="https://www.google.com/url?q=http://www.chemistry.ssu.samara.ru/&amp;sa=D&amp;ust=158118569192700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oogle.com/url?q=http://www.hij.ru/&amp;sa=D&amp;ust=1581185691921000" TargetMode="External"/><Relationship Id="rId19" Type="http://schemas.openxmlformats.org/officeDocument/2006/relationships/hyperlink" Target="https://www.google.com/url?q=http://all-met.narod.ru/&amp;sa=D&amp;ust=1581185691925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chem.msu.su/rus/&amp;sa=D&amp;ust=1581185691921000" TargetMode="External"/><Relationship Id="rId14" Type="http://schemas.openxmlformats.org/officeDocument/2006/relationships/hyperlink" Target="https://www.google.com/url?q=http://www.hemi.nsu.ru/&amp;sa=D&amp;ust=1581185691923000" TargetMode="External"/><Relationship Id="rId22" Type="http://schemas.openxmlformats.org/officeDocument/2006/relationships/hyperlink" Target="https://www.google.com/url?q=http://experiment.edu.ru/&amp;sa=D&amp;ust=1581185691927000" TargetMode="External"/><Relationship Id="rId27" Type="http://schemas.openxmlformats.org/officeDocument/2006/relationships/hyperlink" Target="https://www.google.com/url?q=http://rushim.ru/books/books.htm&amp;sa=D&amp;ust=158118569192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3988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2023-09-07T04:38:00Z</dcterms:created>
  <dcterms:modified xsi:type="dcterms:W3CDTF">2023-09-08T08:42:00Z</dcterms:modified>
</cp:coreProperties>
</file>